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A4FE0" w14:textId="6DFA000D" w:rsidR="00B76258" w:rsidRPr="0060421F" w:rsidRDefault="0060421F">
      <w:pPr>
        <w:rPr>
          <w:rFonts w:ascii="Calibri" w:eastAsia="Calibri" w:hAnsi="Calibri" w:cstheme="minorBidi"/>
          <w:b/>
          <w:bCs/>
          <w:szCs w:val="24"/>
        </w:rPr>
      </w:pPr>
      <w:r w:rsidRPr="0060421F">
        <w:rPr>
          <w:rFonts w:ascii="Calibri" w:eastAsia="Calibri" w:hAnsi="Calibri" w:cstheme="minorBidi"/>
          <w:b/>
          <w:bCs/>
          <w:szCs w:val="24"/>
        </w:rPr>
        <w:t>Malmon Logical Framework</w:t>
      </w:r>
      <w:r>
        <w:rPr>
          <w:rFonts w:ascii="Calibri" w:eastAsia="Calibri" w:hAnsi="Calibri" w:cstheme="minorBidi"/>
          <w:b/>
          <w:bCs/>
          <w:szCs w:val="24"/>
        </w:rPr>
        <w:t xml:space="preserve"> (</w:t>
      </w:r>
      <w:r w:rsidR="009C7CFD">
        <w:rPr>
          <w:rFonts w:ascii="Calibri" w:eastAsia="Calibri" w:hAnsi="Calibri" w:cstheme="minorBidi"/>
          <w:b/>
          <w:bCs/>
          <w:szCs w:val="24"/>
        </w:rPr>
        <w:t>at end of project June 2025</w:t>
      </w:r>
      <w:r>
        <w:rPr>
          <w:rFonts w:ascii="Calibri" w:eastAsia="Calibri" w:hAnsi="Calibri" w:cstheme="minorBidi"/>
          <w:b/>
          <w:bCs/>
          <w:szCs w:val="24"/>
        </w:rPr>
        <w:t>)</w:t>
      </w:r>
    </w:p>
    <w:p w14:paraId="4A4FC466" w14:textId="77777777" w:rsidR="00B76258" w:rsidRDefault="00B76258">
      <w:pPr>
        <w:rPr>
          <w:sz w:val="22"/>
          <w:szCs w:val="22"/>
        </w:rPr>
      </w:pPr>
    </w:p>
    <w:p w14:paraId="176CBC06" w14:textId="77777777" w:rsidR="00B76258" w:rsidRDefault="00B76258">
      <w:pPr>
        <w:rPr>
          <w:sz w:val="22"/>
          <w:szCs w:val="22"/>
        </w:rPr>
      </w:pPr>
    </w:p>
    <w:tbl>
      <w:tblPr>
        <w:tblStyle w:val="Grilledutableau"/>
        <w:tblW w:w="14742" w:type="dxa"/>
        <w:tblInd w:w="-5" w:type="dxa"/>
        <w:tblLayout w:type="fixed"/>
        <w:tblLook w:val="06A0" w:firstRow="1" w:lastRow="0" w:firstColumn="1" w:lastColumn="0" w:noHBand="1" w:noVBand="1"/>
      </w:tblPr>
      <w:tblGrid>
        <w:gridCol w:w="993"/>
        <w:gridCol w:w="3118"/>
        <w:gridCol w:w="2693"/>
        <w:gridCol w:w="993"/>
        <w:gridCol w:w="1559"/>
        <w:gridCol w:w="1843"/>
        <w:gridCol w:w="1701"/>
        <w:gridCol w:w="1842"/>
      </w:tblGrid>
      <w:tr w:rsidR="00CB0F8B" w:rsidRPr="00227F79" w14:paraId="12C6EB60" w14:textId="77777777" w:rsidTr="00CB0F8B">
        <w:tc>
          <w:tcPr>
            <w:tcW w:w="993" w:type="dxa"/>
            <w:tcBorders>
              <w:bottom w:val="double" w:sz="4" w:space="0" w:color="auto"/>
            </w:tcBorders>
          </w:tcPr>
          <w:p w14:paraId="40A29424" w14:textId="77777777" w:rsidR="00CB0F8B" w:rsidRPr="005A5A55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18" w:type="dxa"/>
            <w:tcBorders>
              <w:bottom w:val="double" w:sz="4" w:space="0" w:color="auto"/>
            </w:tcBorders>
          </w:tcPr>
          <w:p w14:paraId="3819F49B" w14:textId="77777777" w:rsidR="00CB0F8B" w:rsidRPr="005A5A55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5A5A55">
              <w:rPr>
                <w:b/>
                <w:bCs/>
                <w:sz w:val="18"/>
                <w:szCs w:val="18"/>
                <w:lang w:val="en-GB"/>
              </w:rPr>
              <w:t>Results’ level/Indicators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56C9BBBE" w14:textId="77777777" w:rsidR="00CB0F8B" w:rsidRPr="005A5A55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Indicators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14:paraId="14345546" w14:textId="77777777" w:rsidR="00CB0F8B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Baseline (ref.01/01/2020)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36B80B76" w14:textId="518599BE" w:rsidR="00CB0F8B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Target (ref.31/12/2024)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14:paraId="5F5A7B3D" w14:textId="2E528115" w:rsidR="00CB0F8B" w:rsidRPr="00F52FED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F52FED">
              <w:rPr>
                <w:b/>
                <w:bCs/>
                <w:sz w:val="18"/>
                <w:szCs w:val="18"/>
                <w:lang w:val="en-GB"/>
              </w:rPr>
              <w:t>Current value</w:t>
            </w:r>
            <w:r>
              <w:rPr>
                <w:b/>
                <w:bCs/>
                <w:sz w:val="18"/>
                <w:szCs w:val="18"/>
                <w:lang w:val="en-GB"/>
              </w:rPr>
              <w:br/>
              <w:t>(30/06/2025)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0A035170" w14:textId="77777777" w:rsidR="00CB0F8B" w:rsidRPr="005A5A55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Proposed source/method of information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14:paraId="3C57E3B2" w14:textId="77777777" w:rsidR="00CB0F8B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Assumptions</w:t>
            </w:r>
          </w:p>
        </w:tc>
      </w:tr>
      <w:tr w:rsidR="00CB0F8B" w:rsidRPr="003F00E3" w14:paraId="568938C8" w14:textId="77777777" w:rsidTr="00CB0F8B">
        <w:tc>
          <w:tcPr>
            <w:tcW w:w="993" w:type="dxa"/>
            <w:vMerge w:val="restart"/>
          </w:tcPr>
          <w:p w14:paraId="74406ED4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-105" w:right="-114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b/>
                <w:bCs/>
                <w:sz w:val="18"/>
                <w:szCs w:val="18"/>
                <w:lang w:val="en-GB"/>
              </w:rPr>
              <w:t>Impact</w:t>
            </w:r>
          </w:p>
        </w:tc>
        <w:tc>
          <w:tcPr>
            <w:tcW w:w="3118" w:type="dxa"/>
            <w:vMerge w:val="restart"/>
          </w:tcPr>
          <w:p w14:paraId="66E8BA9E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Mangrove swamp rice farming systems (MSR) sustainably adapt to climate change and socio-economic transformations and contribute to national food and nutritional security and sovereignty in GB</w:t>
            </w:r>
          </w:p>
        </w:tc>
        <w:tc>
          <w:tcPr>
            <w:tcW w:w="2693" w:type="dxa"/>
            <w:tcBorders>
              <w:bottom w:val="dashed" w:sz="4" w:space="0" w:color="auto"/>
            </w:tcBorders>
          </w:tcPr>
          <w:p w14:paraId="094C2621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IND I.1.</w:t>
            </w:r>
            <w:r w:rsidRPr="003F00E3">
              <w:rPr>
                <w:i/>
                <w:iCs/>
                <w:sz w:val="18"/>
                <w:szCs w:val="18"/>
              </w:rPr>
              <w:t xml:space="preserve"> Number of farmers who claim a gain among target groups (similar to GDI 1)</w:t>
            </w:r>
          </w:p>
          <w:p w14:paraId="495F7496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6E088BF6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 xml:space="preserve">O </w:t>
            </w: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14:paraId="58EE44AB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300 farmers</w:t>
            </w:r>
          </w:p>
          <w:p w14:paraId="47CD27F7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</w:tcPr>
          <w:p w14:paraId="26C57D18" w14:textId="2E2ECC5C" w:rsidR="00CB0F8B" w:rsidRDefault="00CB0F8B" w:rsidP="001B1758">
            <w:pPr>
              <w:widowControl w:val="0"/>
              <w:tabs>
                <w:tab w:val="left" w:pos="596"/>
              </w:tabs>
              <w:spacing w:before="120" w:after="120"/>
              <w:jc w:val="center"/>
              <w:rPr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42516A">
              <w:rPr>
                <w:sz w:val="22"/>
              </w:rPr>
              <w:t>2247</w:t>
            </w:r>
          </w:p>
        </w:tc>
        <w:tc>
          <w:tcPr>
            <w:tcW w:w="1701" w:type="dxa"/>
            <w:vMerge w:val="restart"/>
          </w:tcPr>
          <w:p w14:paraId="6B00412E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Survey among farmers and researchers</w:t>
            </w:r>
          </w:p>
          <w:p w14:paraId="03D18105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Project’s reports</w:t>
            </w:r>
          </w:p>
        </w:tc>
        <w:tc>
          <w:tcPr>
            <w:tcW w:w="1842" w:type="dxa"/>
            <w:vMerge w:val="restart"/>
          </w:tcPr>
          <w:p w14:paraId="174F414F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b/>
                <w:bCs/>
                <w:i/>
                <w:iCs/>
                <w:sz w:val="18"/>
                <w:szCs w:val="18"/>
                <w:lang w:val="en-GB"/>
              </w:rPr>
            </w:pPr>
          </w:p>
        </w:tc>
      </w:tr>
      <w:tr w:rsidR="00CB0F8B" w:rsidRPr="003F00E3" w14:paraId="2EF0EC30" w14:textId="77777777" w:rsidTr="00CB0F8B"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9543CA0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-105" w:right="-114"/>
              <w:contextualSpacing w:val="0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</w:tcPr>
          <w:p w14:paraId="5FA6BC83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1A9AC722" w14:textId="77777777" w:rsidR="00CB0F8B" w:rsidRPr="003F00E3" w:rsidRDefault="00CB0F8B" w:rsidP="00CB0F8B">
            <w:pPr>
              <w:widowControl w:val="0"/>
              <w:spacing w:before="120" w:after="120"/>
              <w:rPr>
                <w:b/>
                <w:bCs/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IND I.2.</w:t>
            </w:r>
            <w:r w:rsidRPr="003F00E3">
              <w:rPr>
                <w:i/>
                <w:iCs/>
                <w:sz w:val="18"/>
                <w:szCs w:val="18"/>
              </w:rPr>
              <w:t xml:space="preserve"> Number of hectares impacted among target groups (similar to GDI 2)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14:paraId="3ED61927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O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368FB0AE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690 ha</w:t>
            </w:r>
          </w:p>
          <w:p w14:paraId="4179CFF0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14:paraId="60B381E4" w14:textId="5462B512" w:rsidR="00CB0F8B" w:rsidRPr="0060421F" w:rsidRDefault="00CB0F8B" w:rsidP="001B1758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highlight w:val="yellow"/>
                <w:lang w:val="en-GB"/>
              </w:rPr>
            </w:pPr>
            <w:r w:rsidRPr="0042516A">
              <w:rPr>
                <w:lang w:val="en-GB"/>
              </w:rPr>
              <w:t>1864</w:t>
            </w: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14:paraId="74F4877A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spacing w:before="120" w:after="120"/>
              <w:ind w:left="330" w:hanging="284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</w:tcPr>
          <w:p w14:paraId="63FE5432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b/>
                <w:bCs/>
                <w:i/>
                <w:iCs/>
                <w:sz w:val="18"/>
                <w:szCs w:val="18"/>
                <w:lang w:val="en-GB"/>
              </w:rPr>
            </w:pPr>
          </w:p>
        </w:tc>
      </w:tr>
      <w:tr w:rsidR="00CB0F8B" w:rsidRPr="003F00E3" w14:paraId="60D3C6DC" w14:textId="77777777" w:rsidTr="00CB0F8B">
        <w:tc>
          <w:tcPr>
            <w:tcW w:w="993" w:type="dxa"/>
            <w:vMerge w:val="restart"/>
            <w:tcBorders>
              <w:top w:val="double" w:sz="4" w:space="0" w:color="auto"/>
              <w:bottom w:val="single" w:sz="4" w:space="0" w:color="auto"/>
            </w:tcBorders>
          </w:tcPr>
          <w:p w14:paraId="6BA1C819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-105" w:right="-114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b/>
                <w:bCs/>
                <w:sz w:val="18"/>
                <w:szCs w:val="18"/>
                <w:lang w:val="en-GB"/>
              </w:rPr>
              <w:t>Outcomes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  <w:bottom w:val="single" w:sz="4" w:space="0" w:color="auto"/>
            </w:tcBorders>
          </w:tcPr>
          <w:p w14:paraId="38865F0B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O.1.</w:t>
            </w:r>
            <w:r w:rsidRPr="003F00E3">
              <w:rPr>
                <w:i/>
                <w:iCs/>
                <w:sz w:val="18"/>
                <w:szCs w:val="18"/>
              </w:rPr>
              <w:t xml:space="preserve"> Appropriate innovation, resulting from the integration of science and local knowledge, addresses the sustainable and continuous adaptation of the MSR systems and of the contribution of mangrove ecosystem to livelihoods</w:t>
            </w:r>
          </w:p>
        </w:tc>
        <w:tc>
          <w:tcPr>
            <w:tcW w:w="2693" w:type="dxa"/>
            <w:tcBorders>
              <w:top w:val="double" w:sz="4" w:space="0" w:color="auto"/>
              <w:bottom w:val="nil"/>
            </w:tcBorders>
          </w:tcPr>
          <w:p w14:paraId="15F8FB7F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IND O.1.1.</w:t>
            </w:r>
            <w:r w:rsidRPr="003F00E3">
              <w:rPr>
                <w:i/>
                <w:iCs/>
                <w:sz w:val="18"/>
                <w:szCs w:val="18"/>
              </w:rPr>
              <w:t xml:space="preserve"> Number of targeted farmers claiming their taking up at least one co-produced innovation (similar to GDI 9) </w:t>
            </w:r>
          </w:p>
        </w:tc>
        <w:tc>
          <w:tcPr>
            <w:tcW w:w="993" w:type="dxa"/>
            <w:tcBorders>
              <w:top w:val="double" w:sz="4" w:space="0" w:color="auto"/>
              <w:bottom w:val="nil"/>
            </w:tcBorders>
          </w:tcPr>
          <w:p w14:paraId="0BD4EA17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O</w:t>
            </w:r>
          </w:p>
        </w:tc>
        <w:tc>
          <w:tcPr>
            <w:tcW w:w="1559" w:type="dxa"/>
            <w:tcBorders>
              <w:top w:val="double" w:sz="4" w:space="0" w:color="auto"/>
              <w:bottom w:val="nil"/>
            </w:tcBorders>
          </w:tcPr>
          <w:p w14:paraId="02253B9E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300 farmers</w:t>
            </w:r>
          </w:p>
          <w:p w14:paraId="696CC5E8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nil"/>
            </w:tcBorders>
          </w:tcPr>
          <w:p w14:paraId="27F79AA6" w14:textId="69C95099" w:rsidR="00CB0F8B" w:rsidRPr="0060421F" w:rsidRDefault="00CB0F8B" w:rsidP="001B1758">
            <w:pPr>
              <w:widowControl w:val="0"/>
              <w:tabs>
                <w:tab w:val="left" w:pos="596"/>
              </w:tabs>
              <w:spacing w:before="120" w:after="120"/>
              <w:jc w:val="center"/>
              <w:rPr>
                <w:i/>
                <w:iCs/>
                <w:sz w:val="18"/>
                <w:szCs w:val="18"/>
                <w:highlight w:val="yellow"/>
              </w:rPr>
            </w:pPr>
            <w:r w:rsidRPr="0042516A">
              <w:rPr>
                <w:sz w:val="22"/>
              </w:rPr>
              <w:t>2247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</w:tcPr>
          <w:p w14:paraId="0A21184F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Survey among farmers, researchers, researchers’ supervisors and collaborating institutions’ leaders</w:t>
            </w:r>
          </w:p>
          <w:p w14:paraId="32AE3CEE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Project’s reports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bottom w:val="single" w:sz="4" w:space="0" w:color="auto"/>
            </w:tcBorders>
          </w:tcPr>
          <w:p w14:paraId="61645312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 xml:space="preserve">Innovation co-produced in the context of Malmon and beyond spreads over wider population </w:t>
            </w:r>
          </w:p>
        </w:tc>
      </w:tr>
      <w:tr w:rsidR="00CB0F8B" w:rsidRPr="003F00E3" w14:paraId="6A252EA5" w14:textId="77777777" w:rsidTr="00CB0F8B">
        <w:tc>
          <w:tcPr>
            <w:tcW w:w="993" w:type="dxa"/>
            <w:vMerge/>
            <w:tcBorders>
              <w:top w:val="single" w:sz="4" w:space="0" w:color="auto"/>
            </w:tcBorders>
          </w:tcPr>
          <w:p w14:paraId="3780C049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-105" w:right="-114"/>
              <w:contextualSpacing w:val="0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</w:tcBorders>
          </w:tcPr>
          <w:p w14:paraId="615D8C9B" w14:textId="77777777" w:rsidR="00CB0F8B" w:rsidRPr="003F00E3" w:rsidRDefault="00CB0F8B" w:rsidP="00CB0F8B">
            <w:pPr>
              <w:widowControl w:val="0"/>
              <w:spacing w:before="120" w:after="120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CE7F936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IND O.1.2.</w:t>
            </w:r>
            <w:r w:rsidRPr="003F00E3">
              <w:rPr>
                <w:i/>
                <w:iCs/>
                <w:sz w:val="18"/>
                <w:szCs w:val="18"/>
              </w:rPr>
              <w:t xml:space="preserve"> Number of innovations taken up by targeted farmers 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4A5083D4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O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DDE357C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20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052949B" w14:textId="69062833" w:rsidR="00CB0F8B" w:rsidRPr="0060421F" w:rsidRDefault="00CB0F8B" w:rsidP="001B1758">
            <w:pPr>
              <w:widowControl w:val="0"/>
              <w:tabs>
                <w:tab w:val="left" w:pos="596"/>
              </w:tabs>
              <w:spacing w:before="120" w:after="120"/>
              <w:jc w:val="center"/>
              <w:rPr>
                <w:i/>
                <w:iCs/>
                <w:sz w:val="18"/>
                <w:szCs w:val="18"/>
                <w:highlight w:val="yellow"/>
              </w:rPr>
            </w:pPr>
            <w:r w:rsidRPr="00964ABE">
              <w:rPr>
                <w:i/>
                <w:iCs/>
                <w:sz w:val="18"/>
                <w:szCs w:val="18"/>
              </w:rPr>
              <w:t>Comes f</w:t>
            </w:r>
            <w:r w:rsidR="00964ABE" w:rsidRPr="00964ABE">
              <w:rPr>
                <w:i/>
                <w:iCs/>
                <w:sz w:val="18"/>
                <w:szCs w:val="18"/>
              </w:rPr>
              <w:t>r</w:t>
            </w:r>
            <w:r w:rsidRPr="00964ABE">
              <w:rPr>
                <w:i/>
                <w:iCs/>
                <w:sz w:val="18"/>
                <w:szCs w:val="18"/>
              </w:rPr>
              <w:t>om project management</w:t>
            </w:r>
          </w:p>
        </w:tc>
        <w:tc>
          <w:tcPr>
            <w:tcW w:w="1701" w:type="dxa"/>
            <w:vMerge/>
          </w:tcPr>
          <w:p w14:paraId="1514735F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spacing w:before="120" w:after="120"/>
              <w:ind w:left="330" w:hanging="284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</w:tcBorders>
          </w:tcPr>
          <w:p w14:paraId="4C9ACFDD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</w:tr>
      <w:tr w:rsidR="00CB0F8B" w:rsidRPr="003F00E3" w14:paraId="09847013" w14:textId="77777777" w:rsidTr="00CB0F8B">
        <w:tc>
          <w:tcPr>
            <w:tcW w:w="993" w:type="dxa"/>
            <w:vMerge/>
          </w:tcPr>
          <w:p w14:paraId="2F7B5638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-105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</w:tcPr>
          <w:p w14:paraId="29A779DD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O.2.</w:t>
            </w:r>
            <w:r w:rsidRPr="003F00E3">
              <w:rPr>
                <w:i/>
                <w:iCs/>
                <w:sz w:val="18"/>
                <w:szCs w:val="18"/>
              </w:rPr>
              <w:t xml:space="preserve"> Capacity of MSR actors to co-produce innovation is increased – farmers, scientists, research institutions, government and NGO extension services, donor and international agencies …  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14:paraId="18FACCC2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IND O.2.1.</w:t>
            </w:r>
            <w:r w:rsidRPr="003F00E3">
              <w:rPr>
                <w:i/>
                <w:iCs/>
                <w:sz w:val="18"/>
                <w:szCs w:val="18"/>
              </w:rPr>
              <w:t xml:space="preserve"> Number of farmers who signal an increase in their own, in other farmers’ and in researchers’ capacity to (co-)produce innovation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14:paraId="688DEE2A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b/>
                <w:bCs/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O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27F6AA3C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2D0630E" w14:textId="2935B456" w:rsidR="00CB0F8B" w:rsidRPr="0060421F" w:rsidRDefault="00CB0F8B" w:rsidP="001B1758">
            <w:pPr>
              <w:widowControl w:val="0"/>
              <w:tabs>
                <w:tab w:val="left" w:pos="596"/>
              </w:tabs>
              <w:spacing w:before="120" w:after="120"/>
              <w:jc w:val="center"/>
              <w:rPr>
                <w:i/>
                <w:iCs/>
                <w:sz w:val="18"/>
                <w:szCs w:val="18"/>
                <w:highlight w:val="yellow"/>
              </w:rPr>
            </w:pPr>
            <w:r w:rsidRPr="0042516A">
              <w:rPr>
                <w:sz w:val="22"/>
              </w:rPr>
              <w:t>1550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14:paraId="62FC140C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Survey among farmers, researchers, researchers’ supervisors and collaborating institutions’ leaders</w:t>
            </w:r>
          </w:p>
          <w:p w14:paraId="7B99EDCB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Project’s reports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5B4471FD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Consensus between scientific and traditional knowledge</w:t>
            </w:r>
          </w:p>
          <w:p w14:paraId="6BD5F0D1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</w:tr>
      <w:tr w:rsidR="00CB0F8B" w:rsidRPr="003F00E3" w14:paraId="38512CA7" w14:textId="77777777" w:rsidTr="00CB0F8B">
        <w:tc>
          <w:tcPr>
            <w:tcW w:w="993" w:type="dxa"/>
            <w:vMerge/>
          </w:tcPr>
          <w:p w14:paraId="38CC3CFA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-105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3118" w:type="dxa"/>
            <w:vMerge/>
          </w:tcPr>
          <w:p w14:paraId="0E4C25E1" w14:textId="77777777" w:rsidR="00CB0F8B" w:rsidRPr="003F00E3" w:rsidRDefault="00CB0F8B" w:rsidP="00CB0F8B">
            <w:pPr>
              <w:widowControl w:val="0"/>
              <w:spacing w:before="120" w:after="120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A55E129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IND O.2.2.</w:t>
            </w:r>
            <w:r w:rsidRPr="003F00E3">
              <w:rPr>
                <w:i/>
                <w:iCs/>
                <w:sz w:val="18"/>
                <w:szCs w:val="18"/>
              </w:rPr>
              <w:t xml:space="preserve"> Number of researchers who signal an increase in their own and in others’ (among farmers, technicians and other researchers) capacity to co-</w:t>
            </w:r>
            <w:r w:rsidRPr="003F00E3">
              <w:rPr>
                <w:i/>
                <w:iCs/>
                <w:sz w:val="18"/>
                <w:szCs w:val="18"/>
              </w:rPr>
              <w:lastRenderedPageBreak/>
              <w:t>produce innovation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6BABB31D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lastRenderedPageBreak/>
              <w:t>O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5035BD8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6</w:t>
            </w:r>
          </w:p>
          <w:p w14:paraId="5CE72E21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CB0464C" w14:textId="74FBCB02" w:rsidR="00CB0F8B" w:rsidRPr="001B1758" w:rsidRDefault="00CB0F8B" w:rsidP="001B1758">
            <w:pPr>
              <w:widowControl w:val="0"/>
              <w:tabs>
                <w:tab w:val="left" w:pos="596"/>
              </w:tabs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1B1758">
              <w:rPr>
                <w:sz w:val="22"/>
              </w:rPr>
              <w:t>1</w:t>
            </w:r>
            <w:r w:rsidR="001B1758" w:rsidRPr="001B1758">
              <w:rPr>
                <w:sz w:val="22"/>
              </w:rPr>
              <w:t>6</w:t>
            </w:r>
          </w:p>
        </w:tc>
        <w:tc>
          <w:tcPr>
            <w:tcW w:w="1701" w:type="dxa"/>
            <w:vMerge/>
          </w:tcPr>
          <w:p w14:paraId="7C5B1403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spacing w:before="120" w:after="120"/>
              <w:ind w:left="330" w:hanging="284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Merge/>
          </w:tcPr>
          <w:p w14:paraId="4D1BA336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</w:tr>
      <w:tr w:rsidR="00CB0F8B" w:rsidRPr="003F00E3" w14:paraId="374D5AD7" w14:textId="77777777" w:rsidTr="00CB0F8B">
        <w:tc>
          <w:tcPr>
            <w:tcW w:w="993" w:type="dxa"/>
            <w:vMerge/>
          </w:tcPr>
          <w:p w14:paraId="1D2ADAF0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-105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3118" w:type="dxa"/>
            <w:vMerge/>
            <w:tcBorders>
              <w:bottom w:val="dashed" w:sz="4" w:space="0" w:color="auto"/>
            </w:tcBorders>
          </w:tcPr>
          <w:p w14:paraId="101DDB9E" w14:textId="77777777" w:rsidR="00CB0F8B" w:rsidRPr="003F00E3" w:rsidRDefault="00CB0F8B" w:rsidP="00CB0F8B">
            <w:pPr>
              <w:widowControl w:val="0"/>
              <w:spacing w:before="120" w:after="120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14:paraId="647EF93D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IND.O.2.3</w:t>
            </w:r>
            <w:r w:rsidRPr="003F00E3">
              <w:rPr>
                <w:i/>
                <w:iCs/>
                <w:sz w:val="18"/>
                <w:szCs w:val="18"/>
              </w:rPr>
              <w:t xml:space="preserve"> Number of organisations that signal an increase in their capacity to co-produce and/or support co-innovation (similar to GDI 12)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762C85E1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O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2518F815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No value set as target in initial proposal</w:t>
            </w:r>
          </w:p>
          <w:p w14:paraId="49F21478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E76FED0" w14:textId="0292F784" w:rsidR="00CB0F8B" w:rsidRPr="0060421F" w:rsidRDefault="00964ABE" w:rsidP="001B1758">
            <w:pPr>
              <w:widowControl w:val="0"/>
              <w:tabs>
                <w:tab w:val="left" w:pos="596"/>
              </w:tabs>
              <w:spacing w:before="120" w:after="120"/>
              <w:jc w:val="center"/>
              <w:rPr>
                <w:i/>
                <w:iCs/>
                <w:sz w:val="18"/>
                <w:szCs w:val="18"/>
                <w:highlight w:val="yellow"/>
              </w:rPr>
            </w:pPr>
            <w:r w:rsidRPr="00964ABE">
              <w:rPr>
                <w:i/>
                <w:iCs/>
                <w:sz w:val="18"/>
                <w:szCs w:val="18"/>
              </w:rPr>
              <w:t>Comes from project management</w:t>
            </w:r>
          </w:p>
        </w:tc>
        <w:tc>
          <w:tcPr>
            <w:tcW w:w="1701" w:type="dxa"/>
            <w:vMerge/>
            <w:tcBorders>
              <w:bottom w:val="dashed" w:sz="4" w:space="0" w:color="auto"/>
            </w:tcBorders>
          </w:tcPr>
          <w:p w14:paraId="5E38E8D5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spacing w:before="120" w:after="120"/>
              <w:ind w:left="330" w:hanging="284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Merge/>
            <w:tcBorders>
              <w:bottom w:val="dashed" w:sz="4" w:space="0" w:color="auto"/>
            </w:tcBorders>
          </w:tcPr>
          <w:p w14:paraId="484918E8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</w:tr>
      <w:tr w:rsidR="00CB0F8B" w:rsidRPr="003F00E3" w14:paraId="78B1F6C3" w14:textId="77777777" w:rsidTr="00CB0F8B">
        <w:tc>
          <w:tcPr>
            <w:tcW w:w="993" w:type="dxa"/>
            <w:vMerge/>
            <w:tcBorders>
              <w:bottom w:val="dashed" w:sz="4" w:space="0" w:color="auto"/>
            </w:tcBorders>
          </w:tcPr>
          <w:p w14:paraId="2DA2CCCA" w14:textId="77777777" w:rsidR="00CB0F8B" w:rsidRPr="003F00E3" w:rsidRDefault="00CB0F8B" w:rsidP="00CB0F8B">
            <w:pPr>
              <w:widowControl w:val="0"/>
              <w:spacing w:before="120" w:after="120"/>
              <w:ind w:left="-105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dashed" w:sz="4" w:space="0" w:color="auto"/>
            </w:tcBorders>
          </w:tcPr>
          <w:p w14:paraId="59971D53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O.3.</w:t>
            </w:r>
            <w:r w:rsidRPr="003F00E3">
              <w:rPr>
                <w:i/>
                <w:iCs/>
                <w:sz w:val="18"/>
                <w:szCs w:val="18"/>
              </w:rPr>
              <w:t xml:space="preserve"> Improved co-ordination of agriculture/MSR innovation financed by public investment (particularly by the EU) in GB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154CDEFC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IND O.3.1.</w:t>
            </w:r>
            <w:r w:rsidRPr="003F00E3">
              <w:rPr>
                <w:i/>
                <w:iCs/>
                <w:sz w:val="18"/>
                <w:szCs w:val="18"/>
              </w:rPr>
              <w:t xml:space="preserve"> Number of multi-stakeholder innovation platforms/mechanisms developed or strengthened (GDI 21)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1131741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46FEAD0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No value set as target in initial proposal</w:t>
            </w:r>
          </w:p>
          <w:p w14:paraId="248FEB01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B2FF022" w14:textId="17C561CF" w:rsidR="00CB0F8B" w:rsidRPr="0060421F" w:rsidRDefault="00964ABE" w:rsidP="001B1758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color w:val="FF0000"/>
                <w:sz w:val="18"/>
                <w:szCs w:val="18"/>
                <w:highlight w:val="yellow"/>
                <w:lang w:val="en-GB"/>
              </w:rPr>
            </w:pPr>
            <w:r w:rsidRPr="00964ABE">
              <w:rPr>
                <w:i/>
                <w:iCs/>
                <w:sz w:val="18"/>
                <w:szCs w:val="18"/>
              </w:rPr>
              <w:t>Comes from project management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26FBA32F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Project’s reports</w:t>
            </w:r>
          </w:p>
        </w:tc>
        <w:tc>
          <w:tcPr>
            <w:tcW w:w="1842" w:type="dxa"/>
            <w:tcBorders>
              <w:bottom w:val="dashed" w:sz="4" w:space="0" w:color="auto"/>
            </w:tcBorders>
          </w:tcPr>
          <w:p w14:paraId="1EB01BC4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Public institutions and civil society address farmers and policy makers on the need and the manner for MSR to adapt</w:t>
            </w:r>
          </w:p>
          <w:p w14:paraId="6525F1F0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Government has capacity to cooperate</w:t>
            </w:r>
          </w:p>
          <w:p w14:paraId="7BBF65D1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Lack of appropriate legislation does not obstruct innovation adoption</w:t>
            </w:r>
          </w:p>
        </w:tc>
      </w:tr>
      <w:tr w:rsidR="00CB0F8B" w:rsidRPr="003F00E3" w14:paraId="40C0392C" w14:textId="77777777" w:rsidTr="00CB0F8B">
        <w:trPr>
          <w:trHeight w:val="3748"/>
        </w:trPr>
        <w:tc>
          <w:tcPr>
            <w:tcW w:w="993" w:type="dxa"/>
            <w:vMerge w:val="restart"/>
          </w:tcPr>
          <w:p w14:paraId="5E549026" w14:textId="77777777" w:rsidR="00CB0F8B" w:rsidRPr="003F00E3" w:rsidRDefault="00CB0F8B" w:rsidP="00CB0F8B">
            <w:pPr>
              <w:widowControl w:val="0"/>
              <w:spacing w:before="120" w:after="120"/>
              <w:ind w:left="-105" w:right="-114"/>
              <w:jc w:val="center"/>
              <w:rPr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sz w:val="18"/>
                <w:szCs w:val="18"/>
              </w:rPr>
              <w:t>Second-Level Outcomes</w:t>
            </w:r>
          </w:p>
        </w:tc>
        <w:tc>
          <w:tcPr>
            <w:tcW w:w="3118" w:type="dxa"/>
            <w:tcBorders>
              <w:bottom w:val="dashed" w:sz="4" w:space="0" w:color="auto"/>
            </w:tcBorders>
          </w:tcPr>
          <w:p w14:paraId="6D2ADEA3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SLO.1.1.</w:t>
            </w:r>
            <w:r w:rsidRPr="003F00E3">
              <w:rPr>
                <w:i/>
                <w:iCs/>
                <w:sz w:val="18"/>
                <w:szCs w:val="18"/>
              </w:rPr>
              <w:t xml:space="preserve"> Appropriate innovations are produced (under the leadership of MALMON) and validated in key areas of the MSR farming systems:</w:t>
            </w:r>
          </w:p>
          <w:p w14:paraId="20AC1571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5"/>
              </w:numPr>
              <w:tabs>
                <w:tab w:val="left" w:pos="1134"/>
              </w:tabs>
              <w:spacing w:before="120" w:after="120"/>
              <w:ind w:left="314" w:hanging="287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pest control</w:t>
            </w:r>
          </w:p>
          <w:p w14:paraId="04BF5E34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5"/>
              </w:numPr>
              <w:tabs>
                <w:tab w:val="left" w:pos="1134"/>
              </w:tabs>
              <w:spacing w:before="120" w:after="120"/>
              <w:ind w:left="314" w:hanging="287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soils and fertility management</w:t>
            </w:r>
          </w:p>
          <w:p w14:paraId="3C8DB5AD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5"/>
              </w:numPr>
              <w:tabs>
                <w:tab w:val="left" w:pos="1134"/>
              </w:tabs>
              <w:spacing w:before="120" w:after="120"/>
              <w:ind w:left="314" w:hanging="287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Adaptation of agricultural calendar</w:t>
            </w:r>
          </w:p>
          <w:p w14:paraId="237F7DF3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5"/>
              </w:numPr>
              <w:tabs>
                <w:tab w:val="left" w:pos="1134"/>
              </w:tabs>
              <w:spacing w:before="120" w:after="120"/>
              <w:ind w:left="314" w:hanging="287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Reduction of plant density</w:t>
            </w:r>
          </w:p>
          <w:p w14:paraId="6D0F8D6B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5"/>
              </w:numPr>
              <w:tabs>
                <w:tab w:val="left" w:pos="1134"/>
              </w:tabs>
              <w:spacing w:before="120" w:after="120"/>
              <w:ind w:left="314" w:hanging="287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environmental sustainability of the MSR (agri-fishing-livestock)</w:t>
            </w:r>
          </w:p>
          <w:p w14:paraId="08B14047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5"/>
              </w:numPr>
              <w:tabs>
                <w:tab w:val="left" w:pos="1134"/>
              </w:tabs>
              <w:spacing w:before="120" w:after="120"/>
              <w:ind w:left="314" w:hanging="287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water management</w:t>
            </w:r>
          </w:p>
          <w:p w14:paraId="12FBA7C2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5"/>
              </w:numPr>
              <w:tabs>
                <w:tab w:val="left" w:pos="1134"/>
              </w:tabs>
              <w:spacing w:before="120" w:after="120"/>
              <w:ind w:left="314" w:hanging="287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prediction of tides and rainfall, …</w:t>
            </w:r>
          </w:p>
          <w:p w14:paraId="5B5F6749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5"/>
              </w:numPr>
              <w:tabs>
                <w:tab w:val="left" w:pos="1134"/>
              </w:tabs>
              <w:spacing w:before="120" w:after="120"/>
              <w:ind w:left="314" w:hanging="287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varieties</w:t>
            </w:r>
          </w:p>
          <w:p w14:paraId="760A42FE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5"/>
              </w:numPr>
              <w:tabs>
                <w:tab w:val="left" w:pos="1134"/>
              </w:tabs>
              <w:spacing w:before="120" w:after="120"/>
              <w:ind w:left="314" w:hanging="287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farmers as researchers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02B9048F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IND SLO.1.1.</w:t>
            </w:r>
            <w:r w:rsidRPr="003F00E3">
              <w:rPr>
                <w:i/>
                <w:iCs/>
                <w:sz w:val="18"/>
                <w:szCs w:val="18"/>
              </w:rPr>
              <w:t xml:space="preserve"> Number of appropriate innovations co-produced and validated, in the following key areas:</w:t>
            </w:r>
          </w:p>
          <w:p w14:paraId="0EF0A636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1069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u w:val="single"/>
                <w:lang w:val="en-GB"/>
              </w:rPr>
              <w:t>From a) to h)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1252B4E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9FB16F8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b/>
                <w:bCs/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At least 20 new technologies</w:t>
            </w:r>
          </w:p>
          <w:p w14:paraId="40ACF472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1069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0BB6FA5" w14:textId="3B5E8375" w:rsidR="00CB0F8B" w:rsidRPr="0060421F" w:rsidRDefault="00964ABE" w:rsidP="001B1758">
            <w:pPr>
              <w:widowControl w:val="0"/>
              <w:tabs>
                <w:tab w:val="left" w:pos="596"/>
              </w:tabs>
              <w:spacing w:before="120" w:after="120"/>
              <w:jc w:val="center"/>
              <w:rPr>
                <w:i/>
                <w:iCs/>
                <w:sz w:val="18"/>
                <w:szCs w:val="18"/>
                <w:highlight w:val="yellow"/>
              </w:rPr>
            </w:pPr>
            <w:r w:rsidRPr="00964ABE">
              <w:rPr>
                <w:i/>
                <w:iCs/>
                <w:sz w:val="18"/>
                <w:szCs w:val="18"/>
              </w:rPr>
              <w:t>Comes from project management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627D381B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 xml:space="preserve">Project’s reports </w:t>
            </w:r>
          </w:p>
          <w:p w14:paraId="78DE4CEE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Survey among farmers, researchers, researchers’ supervisors and collaborating institutions’ leaders</w:t>
            </w:r>
          </w:p>
        </w:tc>
        <w:tc>
          <w:tcPr>
            <w:tcW w:w="1842" w:type="dxa"/>
            <w:tcBorders>
              <w:bottom w:val="dashed" w:sz="4" w:space="0" w:color="auto"/>
            </w:tcBorders>
          </w:tcPr>
          <w:p w14:paraId="033A4099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Seed multiplication system is implemented for selected rice varieties</w:t>
            </w:r>
          </w:p>
          <w:p w14:paraId="6CCCE40D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Improved quality seeds and Pest Integrated Protection Programme are available and inputs are accessible in local markets</w:t>
            </w:r>
          </w:p>
          <w:p w14:paraId="0B55C8F4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Key individuals trained are retained</w:t>
            </w:r>
          </w:p>
          <w:p w14:paraId="750AF75A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Implementation agencies perform effectively</w:t>
            </w:r>
          </w:p>
        </w:tc>
      </w:tr>
      <w:tr w:rsidR="00CB0F8B" w:rsidRPr="003F00E3" w14:paraId="15827348" w14:textId="77777777" w:rsidTr="00CB0F8B">
        <w:tc>
          <w:tcPr>
            <w:tcW w:w="993" w:type="dxa"/>
            <w:vMerge/>
          </w:tcPr>
          <w:p w14:paraId="295E2208" w14:textId="77777777" w:rsidR="00CB0F8B" w:rsidRPr="003F00E3" w:rsidRDefault="00CB0F8B" w:rsidP="00CB0F8B">
            <w:pPr>
              <w:widowControl w:val="0"/>
              <w:spacing w:before="120" w:after="120"/>
              <w:ind w:left="-105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</w:tcPr>
          <w:p w14:paraId="1B4C469B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 xml:space="preserve">SLO.1.2. </w:t>
            </w:r>
            <w:r w:rsidRPr="003F00E3">
              <w:rPr>
                <w:i/>
                <w:iCs/>
                <w:sz w:val="18"/>
                <w:szCs w:val="18"/>
              </w:rPr>
              <w:t>AKIS Systems related to MSR in GB are better understood and strengthened to disseminate innovation</w:t>
            </w:r>
          </w:p>
        </w:tc>
        <w:tc>
          <w:tcPr>
            <w:tcW w:w="2693" w:type="dxa"/>
            <w:tcBorders>
              <w:bottom w:val="nil"/>
            </w:tcBorders>
          </w:tcPr>
          <w:p w14:paraId="583D568A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color w:val="FF0000"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 xml:space="preserve">IND SLO.1.2.1. </w:t>
            </w:r>
            <w:r w:rsidRPr="003F00E3">
              <w:rPr>
                <w:i/>
                <w:iCs/>
                <w:sz w:val="18"/>
                <w:szCs w:val="18"/>
              </w:rPr>
              <w:t xml:space="preserve">Level of understanding of local endogenous AKIS </w:t>
            </w:r>
            <w:r w:rsidRPr="003F00E3">
              <w:t xml:space="preserve"> </w:t>
            </w:r>
          </w:p>
        </w:tc>
        <w:tc>
          <w:tcPr>
            <w:tcW w:w="993" w:type="dxa"/>
            <w:tcBorders>
              <w:bottom w:val="nil"/>
            </w:tcBorders>
          </w:tcPr>
          <w:p w14:paraId="442DC8BF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1 (Low)</w:t>
            </w:r>
          </w:p>
        </w:tc>
        <w:tc>
          <w:tcPr>
            <w:tcW w:w="1559" w:type="dxa"/>
            <w:tcBorders>
              <w:bottom w:val="nil"/>
            </w:tcBorders>
          </w:tcPr>
          <w:p w14:paraId="2B7B0E58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3 (Moderate)</w:t>
            </w:r>
          </w:p>
        </w:tc>
        <w:tc>
          <w:tcPr>
            <w:tcW w:w="1843" w:type="dxa"/>
            <w:tcBorders>
              <w:bottom w:val="nil"/>
            </w:tcBorders>
          </w:tcPr>
          <w:p w14:paraId="323EA721" w14:textId="16C12BFB" w:rsidR="00CB0F8B" w:rsidRPr="0060421F" w:rsidRDefault="00964ABE" w:rsidP="001B1758">
            <w:pPr>
              <w:widowControl w:val="0"/>
              <w:tabs>
                <w:tab w:val="left" w:pos="596"/>
              </w:tabs>
              <w:spacing w:before="120" w:after="120"/>
              <w:jc w:val="center"/>
              <w:rPr>
                <w:i/>
                <w:iCs/>
                <w:sz w:val="18"/>
                <w:szCs w:val="18"/>
                <w:highlight w:val="yellow"/>
              </w:rPr>
            </w:pPr>
            <w:r w:rsidRPr="00964ABE">
              <w:rPr>
                <w:i/>
                <w:iCs/>
                <w:sz w:val="18"/>
                <w:szCs w:val="18"/>
              </w:rPr>
              <w:t>Comes from project management</w:t>
            </w:r>
          </w:p>
        </w:tc>
        <w:tc>
          <w:tcPr>
            <w:tcW w:w="1701" w:type="dxa"/>
            <w:vMerge w:val="restart"/>
          </w:tcPr>
          <w:p w14:paraId="3FFF38F7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Project’s estimations</w:t>
            </w:r>
          </w:p>
          <w:p w14:paraId="3D393EA3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Project’s estimations</w:t>
            </w:r>
          </w:p>
        </w:tc>
        <w:tc>
          <w:tcPr>
            <w:tcW w:w="1842" w:type="dxa"/>
            <w:vMerge w:val="restart"/>
          </w:tcPr>
          <w:p w14:paraId="5824C410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</w:tr>
      <w:tr w:rsidR="00CB0F8B" w:rsidRPr="003F00E3" w14:paraId="23A299F9" w14:textId="77777777" w:rsidTr="00CB0F8B">
        <w:tc>
          <w:tcPr>
            <w:tcW w:w="993" w:type="dxa"/>
            <w:vMerge/>
          </w:tcPr>
          <w:p w14:paraId="488D3FFC" w14:textId="77777777" w:rsidR="00CB0F8B" w:rsidRPr="003F00E3" w:rsidRDefault="00CB0F8B" w:rsidP="00CB0F8B">
            <w:pPr>
              <w:widowControl w:val="0"/>
              <w:spacing w:before="120" w:after="120"/>
              <w:ind w:left="-105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bottom w:val="dashed" w:sz="4" w:space="0" w:color="auto"/>
            </w:tcBorders>
          </w:tcPr>
          <w:p w14:paraId="6DDC948A" w14:textId="77777777" w:rsidR="00CB0F8B" w:rsidRPr="003F00E3" w:rsidRDefault="00CB0F8B" w:rsidP="00CB0F8B">
            <w:pPr>
              <w:widowControl w:val="0"/>
              <w:spacing w:before="120" w:after="120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14:paraId="423B64D9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color w:val="FF0000"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 xml:space="preserve">IND SLO.1.2.2. </w:t>
            </w:r>
            <w:r w:rsidRPr="003F00E3">
              <w:rPr>
                <w:i/>
                <w:iCs/>
                <w:sz w:val="18"/>
                <w:szCs w:val="18"/>
              </w:rPr>
              <w:t>Malmon successfully disseminates its products through local AKIS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7B98B644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color w:val="00B0F0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1 (Low)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2C953BF3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color w:val="FF0000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3 (Moderate)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089A879" w14:textId="683A4A87" w:rsidR="00CB0F8B" w:rsidRPr="0060421F" w:rsidRDefault="00721A3C" w:rsidP="001B1758">
            <w:pPr>
              <w:widowControl w:val="0"/>
              <w:tabs>
                <w:tab w:val="left" w:pos="596"/>
              </w:tabs>
              <w:spacing w:before="120" w:after="120"/>
              <w:jc w:val="center"/>
              <w:rPr>
                <w:i/>
                <w:iCs/>
                <w:color w:val="FF0000"/>
                <w:sz w:val="18"/>
                <w:szCs w:val="18"/>
                <w:highlight w:val="yellow"/>
              </w:rPr>
            </w:pPr>
            <w:r>
              <w:rPr>
                <w:sz w:val="22"/>
              </w:rPr>
              <w:t>4 (Good)</w:t>
            </w:r>
          </w:p>
        </w:tc>
        <w:tc>
          <w:tcPr>
            <w:tcW w:w="1701" w:type="dxa"/>
            <w:vMerge/>
            <w:tcBorders>
              <w:bottom w:val="dashed" w:sz="4" w:space="0" w:color="auto"/>
            </w:tcBorders>
          </w:tcPr>
          <w:p w14:paraId="7DD7E26E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spacing w:before="120" w:after="120"/>
              <w:ind w:left="330" w:hanging="284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Merge/>
            <w:tcBorders>
              <w:bottom w:val="dashed" w:sz="4" w:space="0" w:color="auto"/>
            </w:tcBorders>
          </w:tcPr>
          <w:p w14:paraId="5E1696C3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</w:tr>
      <w:tr w:rsidR="00CB0F8B" w:rsidRPr="003F00E3" w14:paraId="70D75496" w14:textId="77777777" w:rsidTr="00CB0F8B">
        <w:tc>
          <w:tcPr>
            <w:tcW w:w="993" w:type="dxa"/>
            <w:vMerge/>
          </w:tcPr>
          <w:p w14:paraId="2FF9A4D9" w14:textId="77777777" w:rsidR="00CB0F8B" w:rsidRPr="003F00E3" w:rsidRDefault="00CB0F8B" w:rsidP="00CB0F8B">
            <w:pPr>
              <w:widowControl w:val="0"/>
              <w:spacing w:before="120" w:after="120"/>
              <w:ind w:left="-105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</w:tcPr>
          <w:p w14:paraId="1735E5F0" w14:textId="77777777" w:rsidR="00CB0F8B" w:rsidRPr="003F00E3" w:rsidRDefault="00CB0F8B" w:rsidP="00CB0F8B">
            <w:pPr>
              <w:widowControl w:val="0"/>
              <w:spacing w:before="120" w:after="120"/>
              <w:rPr>
                <w:b/>
                <w:bCs/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SLO.2.1.</w:t>
            </w:r>
            <w:r w:rsidRPr="003F00E3">
              <w:rPr>
                <w:i/>
                <w:iCs/>
                <w:sz w:val="18"/>
                <w:szCs w:val="18"/>
              </w:rPr>
              <w:t xml:space="preserve"> MALMON reaches out to all MSR-related organisations (particularly those funded by the EU)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14:paraId="09C2D825" w14:textId="57CAE75E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IND SLO.2.</w:t>
            </w:r>
            <w:r>
              <w:rPr>
                <w:b/>
                <w:bCs/>
                <w:i/>
                <w:iCs/>
                <w:sz w:val="18"/>
                <w:szCs w:val="18"/>
              </w:rPr>
              <w:t>1.</w:t>
            </w:r>
            <w:r w:rsidRPr="003F00E3">
              <w:rPr>
                <w:b/>
                <w:bCs/>
                <w:i/>
                <w:iCs/>
                <w:sz w:val="18"/>
                <w:szCs w:val="18"/>
              </w:rPr>
              <w:t>1.</w:t>
            </w:r>
            <w:r w:rsidRPr="003F00E3">
              <w:rPr>
                <w:i/>
                <w:iCs/>
                <w:sz w:val="18"/>
                <w:szCs w:val="18"/>
              </w:rPr>
              <w:t xml:space="preserve"> Number of communication and cooperation initiatives taken by MALMON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14:paraId="12EAC083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52E8167D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3 workshops are organised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563B3EB7" w14:textId="07D028DE" w:rsidR="00CB0F8B" w:rsidRPr="0060421F" w:rsidRDefault="00964ABE" w:rsidP="001B1758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highlight w:val="yellow"/>
                <w:lang w:val="en-GB"/>
              </w:rPr>
            </w:pPr>
            <w:r w:rsidRPr="00964ABE">
              <w:rPr>
                <w:i/>
                <w:iCs/>
                <w:sz w:val="18"/>
                <w:szCs w:val="18"/>
              </w:rPr>
              <w:t>Comes from project management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14:paraId="01838026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Project’s reports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14:paraId="2CD7E0C9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Implementation agencies perform effectively</w:t>
            </w:r>
          </w:p>
        </w:tc>
      </w:tr>
      <w:tr w:rsidR="00CB0F8B" w:rsidRPr="003F00E3" w14:paraId="4C98E221" w14:textId="77777777" w:rsidTr="00CB0F8B">
        <w:tc>
          <w:tcPr>
            <w:tcW w:w="993" w:type="dxa"/>
            <w:vMerge/>
          </w:tcPr>
          <w:p w14:paraId="0FD4F478" w14:textId="77777777" w:rsidR="00CB0F8B" w:rsidRPr="003F00E3" w:rsidRDefault="00CB0F8B" w:rsidP="00CB0F8B">
            <w:pPr>
              <w:widowControl w:val="0"/>
              <w:spacing w:before="120" w:after="120"/>
              <w:ind w:left="-105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bottom w:val="dashed" w:sz="4" w:space="0" w:color="auto"/>
            </w:tcBorders>
          </w:tcPr>
          <w:p w14:paraId="77B36619" w14:textId="77777777" w:rsidR="00CB0F8B" w:rsidRPr="003F00E3" w:rsidRDefault="00CB0F8B" w:rsidP="00CB0F8B">
            <w:pPr>
              <w:widowControl w:val="0"/>
              <w:spacing w:before="120" w:after="120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14:paraId="3860CA5D" w14:textId="067E1707" w:rsidR="00CB0F8B" w:rsidRPr="003F00E3" w:rsidRDefault="00CB0F8B" w:rsidP="00CB0F8B">
            <w:pPr>
              <w:widowControl w:val="0"/>
              <w:spacing w:before="120" w:after="120"/>
              <w:rPr>
                <w:b/>
                <w:bCs/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IND SLO.2.</w:t>
            </w:r>
            <w:r>
              <w:rPr>
                <w:b/>
                <w:bCs/>
                <w:i/>
                <w:iCs/>
                <w:sz w:val="18"/>
                <w:szCs w:val="18"/>
              </w:rPr>
              <w:t>1.</w:t>
            </w:r>
            <w:r w:rsidRPr="003F00E3">
              <w:rPr>
                <w:b/>
                <w:bCs/>
                <w:i/>
                <w:iCs/>
                <w:sz w:val="18"/>
                <w:szCs w:val="18"/>
              </w:rPr>
              <w:t>2.</w:t>
            </w:r>
            <w:r w:rsidRPr="003F00E3">
              <w:rPr>
                <w:i/>
                <w:iCs/>
                <w:sz w:val="18"/>
                <w:szCs w:val="18"/>
              </w:rPr>
              <w:t xml:space="preserve"> Number of technicians of MSR-related institutions trained by MALMON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7440203B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0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5B217E74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color w:val="FF0000"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100 technicians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A4DAA96" w14:textId="74474BE8" w:rsidR="00CB0F8B" w:rsidRPr="0060421F" w:rsidRDefault="00964ABE" w:rsidP="001B1758">
            <w:pPr>
              <w:pStyle w:val="Paragraphedeliste"/>
              <w:widowControl w:val="0"/>
              <w:spacing w:before="120" w:after="120"/>
              <w:ind w:left="-109"/>
              <w:contextualSpacing w:val="0"/>
              <w:jc w:val="center"/>
              <w:rPr>
                <w:i/>
                <w:iCs/>
                <w:sz w:val="18"/>
                <w:szCs w:val="18"/>
                <w:highlight w:val="yellow"/>
                <w:lang w:val="en-GB"/>
              </w:rPr>
            </w:pPr>
            <w:r w:rsidRPr="00964ABE">
              <w:rPr>
                <w:i/>
                <w:iCs/>
                <w:sz w:val="18"/>
                <w:szCs w:val="18"/>
              </w:rPr>
              <w:t>Comes from project management</w:t>
            </w:r>
          </w:p>
        </w:tc>
        <w:tc>
          <w:tcPr>
            <w:tcW w:w="1701" w:type="dxa"/>
            <w:vMerge/>
            <w:tcBorders>
              <w:bottom w:val="dashed" w:sz="4" w:space="0" w:color="auto"/>
            </w:tcBorders>
          </w:tcPr>
          <w:p w14:paraId="0B524005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Merge/>
            <w:tcBorders>
              <w:bottom w:val="dashed" w:sz="4" w:space="0" w:color="auto"/>
            </w:tcBorders>
          </w:tcPr>
          <w:p w14:paraId="6D6EBEC1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</w:tr>
      <w:tr w:rsidR="00CB0F8B" w:rsidRPr="003F00E3" w14:paraId="566F06DB" w14:textId="77777777" w:rsidTr="00CB0F8B">
        <w:tc>
          <w:tcPr>
            <w:tcW w:w="993" w:type="dxa"/>
            <w:vMerge/>
          </w:tcPr>
          <w:p w14:paraId="2027FB1C" w14:textId="77777777" w:rsidR="00CB0F8B" w:rsidRPr="003F00E3" w:rsidRDefault="00CB0F8B" w:rsidP="00CB0F8B">
            <w:pPr>
              <w:widowControl w:val="0"/>
              <w:spacing w:before="120" w:after="120"/>
              <w:ind w:left="-105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dashed" w:sz="4" w:space="0" w:color="auto"/>
            </w:tcBorders>
          </w:tcPr>
          <w:p w14:paraId="38D922F6" w14:textId="77777777" w:rsidR="00CB0F8B" w:rsidRPr="003F00E3" w:rsidRDefault="00CB0F8B" w:rsidP="00CB0F8B">
            <w:pPr>
              <w:widowControl w:val="0"/>
              <w:spacing w:before="120" w:after="120"/>
              <w:rPr>
                <w:b/>
                <w:bCs/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 xml:space="preserve">SLO.2.2. </w:t>
            </w:r>
            <w:r w:rsidRPr="003F00E3">
              <w:rPr>
                <w:i/>
                <w:iCs/>
                <w:sz w:val="18"/>
                <w:szCs w:val="18"/>
              </w:rPr>
              <w:t xml:space="preserve">Farmers’ technical expertise and research skills are strengthened </w:t>
            </w:r>
          </w:p>
        </w:tc>
        <w:tc>
          <w:tcPr>
            <w:tcW w:w="2693" w:type="dxa"/>
            <w:tcBorders>
              <w:top w:val="single" w:sz="4" w:space="0" w:color="auto"/>
              <w:bottom w:val="dashed" w:sz="4" w:space="0" w:color="auto"/>
            </w:tcBorders>
          </w:tcPr>
          <w:p w14:paraId="7D1EFD46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IND SLO.2.2.</w:t>
            </w:r>
            <w:r w:rsidRPr="003F00E3">
              <w:rPr>
                <w:i/>
                <w:iCs/>
                <w:sz w:val="18"/>
                <w:szCs w:val="18"/>
              </w:rPr>
              <w:t xml:space="preserve"> Number of farmers who have improved their technical expertise and research skills (as perceived by farmers and by researchers)</w:t>
            </w:r>
          </w:p>
        </w:tc>
        <w:tc>
          <w:tcPr>
            <w:tcW w:w="993" w:type="dxa"/>
            <w:tcBorders>
              <w:top w:val="single" w:sz="4" w:space="0" w:color="auto"/>
              <w:bottom w:val="dashed" w:sz="4" w:space="0" w:color="auto"/>
            </w:tcBorders>
          </w:tcPr>
          <w:p w14:paraId="28E75254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1069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ashed" w:sz="4" w:space="0" w:color="auto"/>
            </w:tcBorders>
          </w:tcPr>
          <w:p w14:paraId="4D4E2992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color w:val="FF0000"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bottom w:val="dashed" w:sz="4" w:space="0" w:color="auto"/>
            </w:tcBorders>
          </w:tcPr>
          <w:p w14:paraId="173CFF91" w14:textId="0EB161CC" w:rsidR="00CB0F8B" w:rsidRPr="0060421F" w:rsidRDefault="00CB0F8B" w:rsidP="001B1758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color w:val="FF0000"/>
                <w:sz w:val="18"/>
                <w:szCs w:val="18"/>
                <w:highlight w:val="yellow"/>
                <w:lang w:val="en-GB"/>
              </w:rPr>
            </w:pPr>
            <w:r w:rsidRPr="0042516A">
              <w:rPr>
                <w:lang w:val="en-GB"/>
              </w:rPr>
              <w:t>1550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6AD01D55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Project’s estimations</w:t>
            </w:r>
          </w:p>
          <w:p w14:paraId="4D024448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Survey (interviews) of farmers and written survey on researchers</w:t>
            </w:r>
          </w:p>
        </w:tc>
        <w:tc>
          <w:tcPr>
            <w:tcW w:w="1842" w:type="dxa"/>
            <w:tcBorders>
              <w:bottom w:val="dashed" w:sz="4" w:space="0" w:color="auto"/>
            </w:tcBorders>
          </w:tcPr>
          <w:p w14:paraId="6B02687A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Key individuals trained by Malmon are retained by implementation agencies as resource-persons</w:t>
            </w:r>
          </w:p>
        </w:tc>
      </w:tr>
      <w:tr w:rsidR="00CB0F8B" w:rsidRPr="003F00E3" w14:paraId="27C64F4E" w14:textId="77777777" w:rsidTr="00CB0F8B">
        <w:tc>
          <w:tcPr>
            <w:tcW w:w="993" w:type="dxa"/>
            <w:vMerge/>
          </w:tcPr>
          <w:p w14:paraId="7C66E72E" w14:textId="77777777" w:rsidR="00CB0F8B" w:rsidRPr="003F00E3" w:rsidRDefault="00CB0F8B" w:rsidP="00CB0F8B">
            <w:pPr>
              <w:widowControl w:val="0"/>
              <w:spacing w:before="120" w:after="120"/>
              <w:ind w:left="-105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dashed" w:sz="4" w:space="0" w:color="auto"/>
            </w:tcBorders>
          </w:tcPr>
          <w:p w14:paraId="12BFD7EF" w14:textId="77777777" w:rsidR="00CB0F8B" w:rsidRPr="003F00E3" w:rsidRDefault="00CB0F8B" w:rsidP="00CB0F8B">
            <w:pPr>
              <w:widowControl w:val="0"/>
              <w:spacing w:before="120" w:after="120"/>
              <w:rPr>
                <w:b/>
                <w:bCs/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 xml:space="preserve">SLO.2.3. </w:t>
            </w:r>
            <w:r w:rsidRPr="003F00E3">
              <w:rPr>
                <w:i/>
                <w:iCs/>
                <w:sz w:val="18"/>
                <w:szCs w:val="18"/>
              </w:rPr>
              <w:t xml:space="preserve">MALMON researchers’ capacity to conduct collaborative research together with producers is strengthened </w:t>
            </w:r>
          </w:p>
        </w:tc>
        <w:tc>
          <w:tcPr>
            <w:tcW w:w="2693" w:type="dxa"/>
            <w:tcBorders>
              <w:bottom w:val="dashed" w:sz="4" w:space="0" w:color="auto"/>
            </w:tcBorders>
          </w:tcPr>
          <w:p w14:paraId="64CBA7FD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IND SLO.2.3.</w:t>
            </w:r>
            <w:r w:rsidRPr="003F00E3">
              <w:rPr>
                <w:i/>
                <w:iCs/>
                <w:sz w:val="18"/>
                <w:szCs w:val="18"/>
              </w:rPr>
              <w:t xml:space="preserve"> Number of researchers who have demonstrated and/or improved their capacity for collaborative research with producers</w:t>
            </w: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73F88FA4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1069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14:paraId="21AB74A6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30</w:t>
            </w:r>
          </w:p>
        </w:tc>
        <w:tc>
          <w:tcPr>
            <w:tcW w:w="1843" w:type="dxa"/>
            <w:tcBorders>
              <w:bottom w:val="dashed" w:sz="4" w:space="0" w:color="auto"/>
            </w:tcBorders>
          </w:tcPr>
          <w:p w14:paraId="19CB10F5" w14:textId="7E7398FB" w:rsidR="00CB0F8B" w:rsidRPr="001B1758" w:rsidRDefault="001B1758" w:rsidP="001B1758">
            <w:pPr>
              <w:widowControl w:val="0"/>
              <w:tabs>
                <w:tab w:val="left" w:pos="596"/>
              </w:tabs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1B175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46CDB654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Project’s estimations</w:t>
            </w:r>
          </w:p>
          <w:p w14:paraId="5CD888E2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Survey (interviews) of farmers and written survey on researchers</w:t>
            </w:r>
          </w:p>
        </w:tc>
        <w:tc>
          <w:tcPr>
            <w:tcW w:w="1842" w:type="dxa"/>
            <w:tcBorders>
              <w:bottom w:val="dashed" w:sz="4" w:space="0" w:color="auto"/>
            </w:tcBorders>
          </w:tcPr>
          <w:p w14:paraId="7A08342B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1069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</w:tr>
      <w:tr w:rsidR="00CB0F8B" w:rsidRPr="003F00E3" w14:paraId="1DA06006" w14:textId="77777777" w:rsidTr="00CB0F8B">
        <w:tc>
          <w:tcPr>
            <w:tcW w:w="993" w:type="dxa"/>
            <w:vMerge/>
          </w:tcPr>
          <w:p w14:paraId="7DDD3C92" w14:textId="77777777" w:rsidR="00CB0F8B" w:rsidRPr="003F00E3" w:rsidRDefault="00CB0F8B" w:rsidP="00CB0F8B">
            <w:pPr>
              <w:widowControl w:val="0"/>
              <w:spacing w:before="120" w:after="120"/>
              <w:ind w:left="-105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dashed" w:sz="4" w:space="0" w:color="auto"/>
            </w:tcBorders>
          </w:tcPr>
          <w:p w14:paraId="2B69BA0E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 xml:space="preserve">SLO.2.4. </w:t>
            </w:r>
            <w:r w:rsidRPr="003F00E3">
              <w:rPr>
                <w:i/>
                <w:iCs/>
                <w:sz w:val="18"/>
                <w:szCs w:val="18"/>
              </w:rPr>
              <w:t>Farmers’ knowledge, needs and “innovativity” are systematically incorporated in formal public research processes (starting with MALMON)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2137F3C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color w:val="FF0000"/>
                <w:sz w:val="18"/>
                <w:szCs w:val="18"/>
              </w:rPr>
            </w:pPr>
            <w:r w:rsidRPr="003F00E3">
              <w:rPr>
                <w:i/>
                <w:iCs/>
                <w:sz w:val="18"/>
                <w:szCs w:val="18"/>
              </w:rPr>
              <w:t>No MALMON indicator proposed so far</w:t>
            </w:r>
            <w:r w:rsidRPr="003F00E3">
              <w:rPr>
                <w:i/>
                <w:iCs/>
                <w:color w:val="FF0000"/>
                <w:sz w:val="18"/>
                <w:szCs w:val="18"/>
              </w:rPr>
              <w:t>… Work in progress.</w:t>
            </w:r>
          </w:p>
          <w:p w14:paraId="1104D39A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1069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1367445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1069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1172CD2" w14:textId="77777777" w:rsidR="00CB0F8B" w:rsidRPr="003F00E3" w:rsidRDefault="00CB0F8B" w:rsidP="00CB0F8B">
            <w:pPr>
              <w:widowControl w:val="0"/>
              <w:spacing w:before="120" w:after="120"/>
              <w:jc w:val="center"/>
              <w:rPr>
                <w:i/>
                <w:iCs/>
                <w:sz w:val="18"/>
                <w:szCs w:val="18"/>
              </w:rPr>
            </w:pPr>
            <w:r w:rsidRPr="003F00E3">
              <w:rPr>
                <w:i/>
                <w:iCs/>
                <w:sz w:val="18"/>
                <w:szCs w:val="18"/>
              </w:rPr>
              <w:t>__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FFB20AA" w14:textId="76A5554F" w:rsidR="00CB0F8B" w:rsidRPr="0060421F" w:rsidRDefault="00964ABE" w:rsidP="001B1758">
            <w:pPr>
              <w:widowControl w:val="0"/>
              <w:spacing w:before="120" w:after="120"/>
              <w:jc w:val="center"/>
              <w:rPr>
                <w:i/>
                <w:iCs/>
                <w:sz w:val="18"/>
                <w:szCs w:val="18"/>
                <w:highlight w:val="yellow"/>
              </w:rPr>
            </w:pPr>
            <w:r w:rsidRPr="00964ABE">
              <w:rPr>
                <w:i/>
                <w:iCs/>
                <w:sz w:val="18"/>
                <w:szCs w:val="18"/>
              </w:rPr>
              <w:t>Comes from project management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76C63F06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bottom w:val="dashed" w:sz="4" w:space="0" w:color="auto"/>
            </w:tcBorders>
          </w:tcPr>
          <w:p w14:paraId="2E6CC3CD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1069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</w:tr>
      <w:tr w:rsidR="00CB0F8B" w:rsidRPr="003F00E3" w14:paraId="18D49AA1" w14:textId="77777777" w:rsidTr="00CB0F8B">
        <w:tc>
          <w:tcPr>
            <w:tcW w:w="993" w:type="dxa"/>
            <w:vMerge w:val="restart"/>
          </w:tcPr>
          <w:p w14:paraId="2C9083C6" w14:textId="77777777" w:rsidR="00CB0F8B" w:rsidRPr="003F00E3" w:rsidRDefault="00CB0F8B" w:rsidP="00CB0F8B">
            <w:pPr>
              <w:widowControl w:val="0"/>
              <w:spacing w:before="120" w:after="120"/>
              <w:ind w:left="-105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sz w:val="18"/>
                <w:szCs w:val="18"/>
              </w:rPr>
              <w:lastRenderedPageBreak/>
              <w:t>Outputs</w:t>
            </w:r>
          </w:p>
        </w:tc>
        <w:tc>
          <w:tcPr>
            <w:tcW w:w="3118" w:type="dxa"/>
            <w:vMerge w:val="restart"/>
          </w:tcPr>
          <w:p w14:paraId="3F1C023F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  <w:lang w:val="en-GB"/>
              </w:rPr>
              <w:t xml:space="preserve">OUT.1.1.1. </w:t>
            </w:r>
            <w:r w:rsidRPr="003F00E3">
              <w:rPr>
                <w:i/>
                <w:iCs/>
                <w:sz w:val="18"/>
                <w:szCs w:val="18"/>
                <w:lang w:val="en-GB"/>
              </w:rPr>
              <w:t xml:space="preserve">Production of knowledge and new technology in key areas of MSR farming </w:t>
            </w:r>
          </w:p>
          <w:p w14:paraId="308EF105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0"/>
              </w:numPr>
              <w:tabs>
                <w:tab w:val="left" w:pos="1134"/>
              </w:tabs>
              <w:spacing w:before="120" w:after="120"/>
              <w:ind w:left="314" w:hanging="249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Seeds from adapted varieties</w:t>
            </w:r>
          </w:p>
          <w:p w14:paraId="76C12740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0"/>
              </w:numPr>
              <w:tabs>
                <w:tab w:val="left" w:pos="1134"/>
              </w:tabs>
              <w:spacing w:before="120" w:after="120"/>
              <w:ind w:left="314" w:hanging="249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Production techniques (densities, adaptation of the agricultural calendar) and tools</w:t>
            </w:r>
          </w:p>
          <w:p w14:paraId="6B0BCBAB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0"/>
              </w:numPr>
              <w:tabs>
                <w:tab w:val="left" w:pos="1134"/>
              </w:tabs>
              <w:spacing w:before="120" w:after="120"/>
              <w:ind w:left="314" w:hanging="249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Simple early-warning systems</w:t>
            </w:r>
          </w:p>
          <w:p w14:paraId="3E913E0E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0"/>
              </w:numPr>
              <w:tabs>
                <w:tab w:val="left" w:pos="1134"/>
              </w:tabs>
              <w:spacing w:before="120" w:after="120"/>
              <w:ind w:left="314" w:hanging="249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Integrated pest management program</w:t>
            </w:r>
          </w:p>
          <w:p w14:paraId="65067E51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0"/>
              </w:numPr>
              <w:tabs>
                <w:tab w:val="left" w:pos="1134"/>
              </w:tabs>
              <w:spacing w:before="120" w:after="120"/>
              <w:ind w:left="314" w:hanging="249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Sustainable aquaculture and fishing</w:t>
            </w:r>
          </w:p>
          <w:p w14:paraId="4528E475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0"/>
              </w:numPr>
              <w:tabs>
                <w:tab w:val="left" w:pos="1134"/>
              </w:tabs>
              <w:spacing w:before="120" w:after="120"/>
              <w:ind w:left="314" w:hanging="249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Risk awareness of extreme climate events</w:t>
            </w:r>
          </w:p>
        </w:tc>
        <w:tc>
          <w:tcPr>
            <w:tcW w:w="2693" w:type="dxa"/>
            <w:tcBorders>
              <w:bottom w:val="nil"/>
            </w:tcBorders>
          </w:tcPr>
          <w:p w14:paraId="4CD14015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  <w:lang w:val="en-GB"/>
              </w:rPr>
              <w:t>IND OUT 1.1.1.</w:t>
            </w:r>
            <w:r w:rsidRPr="003F00E3">
              <w:rPr>
                <w:i/>
                <w:iCs/>
                <w:sz w:val="18"/>
                <w:szCs w:val="18"/>
                <w:lang w:val="en-GB"/>
              </w:rPr>
              <w:t xml:space="preserve"> Number of new technologies which are disseminated through knowledge communication products </w:t>
            </w:r>
          </w:p>
        </w:tc>
        <w:tc>
          <w:tcPr>
            <w:tcW w:w="993" w:type="dxa"/>
            <w:tcBorders>
              <w:bottom w:val="nil"/>
            </w:tcBorders>
          </w:tcPr>
          <w:p w14:paraId="12944ED5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0</w:t>
            </w:r>
          </w:p>
        </w:tc>
        <w:tc>
          <w:tcPr>
            <w:tcW w:w="1559" w:type="dxa"/>
            <w:tcBorders>
              <w:bottom w:val="nil"/>
            </w:tcBorders>
          </w:tcPr>
          <w:p w14:paraId="5EA0F5C1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 xml:space="preserve">At least 20 new technologies </w:t>
            </w:r>
          </w:p>
        </w:tc>
        <w:tc>
          <w:tcPr>
            <w:tcW w:w="1843" w:type="dxa"/>
            <w:tcBorders>
              <w:bottom w:val="nil"/>
            </w:tcBorders>
          </w:tcPr>
          <w:p w14:paraId="5E1514DC" w14:textId="2F62F154" w:rsidR="00CB0F8B" w:rsidRPr="0060421F" w:rsidRDefault="00964ABE" w:rsidP="001B1758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highlight w:val="yellow"/>
                <w:lang w:val="en-GB"/>
              </w:rPr>
            </w:pPr>
            <w:r w:rsidRPr="00964ABE">
              <w:rPr>
                <w:i/>
                <w:iCs/>
                <w:sz w:val="18"/>
                <w:szCs w:val="18"/>
              </w:rPr>
              <w:t>Comes from project management</w:t>
            </w:r>
          </w:p>
        </w:tc>
        <w:tc>
          <w:tcPr>
            <w:tcW w:w="1701" w:type="dxa"/>
            <w:vMerge w:val="restart"/>
          </w:tcPr>
          <w:p w14:paraId="18AC7284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Project’s reports</w:t>
            </w:r>
          </w:p>
          <w:p w14:paraId="2AB1DE50" w14:textId="77777777" w:rsidR="00CB0F8B" w:rsidRPr="003F00E3" w:rsidRDefault="00CB0F8B" w:rsidP="00CB0F8B">
            <w:pPr>
              <w:pStyle w:val="Paragraphedeliste"/>
              <w:widowControl w:val="0"/>
              <w:tabs>
                <w:tab w:val="left" w:pos="596"/>
              </w:tabs>
              <w:spacing w:before="120" w:after="120"/>
              <w:ind w:left="171" w:hanging="171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Merge w:val="restart"/>
          </w:tcPr>
          <w:p w14:paraId="04AA6AEC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</w:tr>
      <w:tr w:rsidR="00CB0F8B" w:rsidRPr="003F00E3" w14:paraId="252738FB" w14:textId="77777777" w:rsidTr="00CB0F8B">
        <w:tc>
          <w:tcPr>
            <w:tcW w:w="993" w:type="dxa"/>
            <w:vMerge/>
          </w:tcPr>
          <w:p w14:paraId="2F3CE37D" w14:textId="77777777" w:rsidR="00CB0F8B" w:rsidRPr="003F00E3" w:rsidRDefault="00CB0F8B" w:rsidP="00CB0F8B">
            <w:pPr>
              <w:widowControl w:val="0"/>
              <w:spacing w:before="120" w:after="120"/>
              <w:ind w:left="-105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bottom w:val="dashed" w:sz="4" w:space="0" w:color="auto"/>
            </w:tcBorders>
          </w:tcPr>
          <w:p w14:paraId="4DEFF373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b/>
                <w:bCs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14:paraId="095B4FBB" w14:textId="77777777" w:rsidR="00CB0F8B" w:rsidRPr="003F00E3" w:rsidRDefault="00CB0F8B" w:rsidP="00CB0F8B">
            <w:pPr>
              <w:rPr>
                <w:color w:val="00B0F0"/>
                <w:lang w:eastAsia="pt-PT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IND OUT 1.1.2.</w:t>
            </w:r>
            <w:r w:rsidRPr="003F00E3">
              <w:rPr>
                <w:i/>
                <w:iCs/>
                <w:sz w:val="18"/>
                <w:szCs w:val="18"/>
              </w:rPr>
              <w:t xml:space="preserve"> Number of dissertations, scientific reports, journal articles published, participation in scientific conferences and workshops held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0F0E8151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0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A83C5BC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50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3EEB6F3" w14:textId="3797F5D0" w:rsidR="00CB0F8B" w:rsidRPr="0060421F" w:rsidRDefault="00964ABE" w:rsidP="001B1758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highlight w:val="yellow"/>
                <w:lang w:val="en-GB"/>
              </w:rPr>
            </w:pPr>
            <w:r w:rsidRPr="00964ABE">
              <w:rPr>
                <w:i/>
                <w:iCs/>
                <w:sz w:val="18"/>
                <w:szCs w:val="18"/>
              </w:rPr>
              <w:t>Comes from project management</w:t>
            </w:r>
          </w:p>
        </w:tc>
        <w:tc>
          <w:tcPr>
            <w:tcW w:w="1701" w:type="dxa"/>
            <w:vMerge/>
            <w:tcBorders>
              <w:bottom w:val="dashed" w:sz="4" w:space="0" w:color="auto"/>
            </w:tcBorders>
          </w:tcPr>
          <w:p w14:paraId="44DDCA39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Merge/>
            <w:tcBorders>
              <w:bottom w:val="dashed" w:sz="4" w:space="0" w:color="auto"/>
            </w:tcBorders>
          </w:tcPr>
          <w:p w14:paraId="0BA3C773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</w:tr>
      <w:tr w:rsidR="00CB0F8B" w:rsidRPr="003F00E3" w14:paraId="65CECA55" w14:textId="77777777" w:rsidTr="00CB0F8B">
        <w:tc>
          <w:tcPr>
            <w:tcW w:w="993" w:type="dxa"/>
            <w:vMerge/>
          </w:tcPr>
          <w:p w14:paraId="6CC1C37B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742" w:hanging="742"/>
              <w:contextualSpacing w:val="0"/>
              <w:jc w:val="center"/>
              <w:rPr>
                <w:b/>
                <w:bCs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3118" w:type="dxa"/>
            <w:tcBorders>
              <w:bottom w:val="dashed" w:sz="4" w:space="0" w:color="auto"/>
            </w:tcBorders>
          </w:tcPr>
          <w:p w14:paraId="60753EC4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  <w:lang w:val="en-GB"/>
              </w:rPr>
              <w:t xml:space="preserve">OUT.1.1.2. </w:t>
            </w:r>
            <w:r w:rsidRPr="003F00E3">
              <w:rPr>
                <w:i/>
                <w:iCs/>
                <w:sz w:val="18"/>
                <w:szCs w:val="18"/>
                <w:lang w:val="en-GB"/>
              </w:rPr>
              <w:t>Validation of knowledge and new technology in key areas of MSR farming (through participatory research and validation)</w:t>
            </w:r>
          </w:p>
        </w:tc>
        <w:tc>
          <w:tcPr>
            <w:tcW w:w="2693" w:type="dxa"/>
            <w:tcBorders>
              <w:top w:val="single" w:sz="4" w:space="0" w:color="auto"/>
              <w:bottom w:val="dashed" w:sz="4" w:space="0" w:color="auto"/>
            </w:tcBorders>
          </w:tcPr>
          <w:p w14:paraId="0CF5D36D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  <w:lang w:val="en-GB"/>
              </w:rPr>
              <w:t>IND OUT 1.1.2.</w:t>
            </w:r>
            <w:r w:rsidRPr="003F00E3">
              <w:rPr>
                <w:i/>
                <w:iCs/>
                <w:sz w:val="18"/>
                <w:szCs w:val="18"/>
                <w:lang w:val="en-GB"/>
              </w:rPr>
              <w:t xml:space="preserve"> Number of knowledge packages validated with targeted population</w:t>
            </w:r>
          </w:p>
        </w:tc>
        <w:tc>
          <w:tcPr>
            <w:tcW w:w="993" w:type="dxa"/>
            <w:tcBorders>
              <w:top w:val="single" w:sz="4" w:space="0" w:color="auto"/>
              <w:bottom w:val="dashed" w:sz="4" w:space="0" w:color="auto"/>
            </w:tcBorders>
          </w:tcPr>
          <w:p w14:paraId="4DBCB77E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bottom w:val="dashed" w:sz="4" w:space="0" w:color="auto"/>
            </w:tcBorders>
          </w:tcPr>
          <w:p w14:paraId="5BD82DC5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 xml:space="preserve">At least 20 new technologies </w:t>
            </w:r>
          </w:p>
        </w:tc>
        <w:tc>
          <w:tcPr>
            <w:tcW w:w="1843" w:type="dxa"/>
            <w:tcBorders>
              <w:top w:val="single" w:sz="4" w:space="0" w:color="auto"/>
              <w:bottom w:val="dashed" w:sz="4" w:space="0" w:color="auto"/>
            </w:tcBorders>
          </w:tcPr>
          <w:p w14:paraId="0852D0A7" w14:textId="259DBCDB" w:rsidR="00CB0F8B" w:rsidRPr="0060421F" w:rsidRDefault="00964ABE" w:rsidP="001B1758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highlight w:val="yellow"/>
                <w:lang w:val="en-GB"/>
              </w:rPr>
            </w:pPr>
            <w:r w:rsidRPr="00964ABE">
              <w:rPr>
                <w:i/>
                <w:iCs/>
                <w:sz w:val="18"/>
                <w:szCs w:val="18"/>
              </w:rPr>
              <w:t>Comes from project management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0E97880C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Project’s reports</w:t>
            </w:r>
          </w:p>
        </w:tc>
        <w:tc>
          <w:tcPr>
            <w:tcW w:w="1842" w:type="dxa"/>
            <w:tcBorders>
              <w:bottom w:val="dashed" w:sz="4" w:space="0" w:color="auto"/>
            </w:tcBorders>
          </w:tcPr>
          <w:p w14:paraId="664AFCBD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</w:tr>
      <w:tr w:rsidR="00CB0F8B" w:rsidRPr="003F00E3" w14:paraId="4C135BD8" w14:textId="77777777" w:rsidTr="00CB0F8B">
        <w:tc>
          <w:tcPr>
            <w:tcW w:w="993" w:type="dxa"/>
            <w:vMerge/>
          </w:tcPr>
          <w:p w14:paraId="4934F964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742" w:hanging="742"/>
              <w:contextualSpacing w:val="0"/>
              <w:jc w:val="center"/>
              <w:rPr>
                <w:b/>
                <w:bCs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3118" w:type="dxa"/>
            <w:tcBorders>
              <w:bottom w:val="dashed" w:sz="4" w:space="0" w:color="auto"/>
            </w:tcBorders>
          </w:tcPr>
          <w:p w14:paraId="10505B5B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  <w:lang w:val="en-GB"/>
              </w:rPr>
              <w:t xml:space="preserve">OUT.1.2.1. </w:t>
            </w:r>
            <w:r w:rsidRPr="003F00E3">
              <w:rPr>
                <w:i/>
                <w:iCs/>
                <w:sz w:val="18"/>
                <w:szCs w:val="18"/>
                <w:lang w:val="en-GB"/>
              </w:rPr>
              <w:t>Local MSR-related AKIS are better understood and are increasingly mobilised to disseminate information</w:t>
            </w:r>
          </w:p>
        </w:tc>
        <w:tc>
          <w:tcPr>
            <w:tcW w:w="2693" w:type="dxa"/>
            <w:tcBorders>
              <w:bottom w:val="dashed" w:sz="4" w:space="0" w:color="auto"/>
            </w:tcBorders>
          </w:tcPr>
          <w:p w14:paraId="75CD665B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  <w:lang w:val="en-GB"/>
              </w:rPr>
              <w:t xml:space="preserve">IND OUT.1.2.1. </w:t>
            </w:r>
            <w:r w:rsidRPr="003F00E3">
              <w:rPr>
                <w:i/>
                <w:iCs/>
                <w:sz w:val="18"/>
                <w:szCs w:val="18"/>
                <w:lang w:val="en-GB"/>
              </w:rPr>
              <w:t xml:space="preserve"> Number of research papers published in the context of MALMON related to AKIS in MSR areas in GB</w:t>
            </w: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63DCA904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0</w:t>
            </w: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14:paraId="234CF751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3</w:t>
            </w:r>
          </w:p>
        </w:tc>
        <w:tc>
          <w:tcPr>
            <w:tcW w:w="1843" w:type="dxa"/>
            <w:tcBorders>
              <w:bottom w:val="dashed" w:sz="4" w:space="0" w:color="auto"/>
            </w:tcBorders>
          </w:tcPr>
          <w:p w14:paraId="6E2EDCA7" w14:textId="4A0198D1" w:rsidR="00CB0F8B" w:rsidRPr="0060421F" w:rsidRDefault="00964ABE" w:rsidP="001B1758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highlight w:val="yellow"/>
                <w:lang w:val="en-GB"/>
              </w:rPr>
            </w:pPr>
            <w:r w:rsidRPr="00964ABE">
              <w:rPr>
                <w:i/>
                <w:iCs/>
                <w:sz w:val="18"/>
                <w:szCs w:val="18"/>
              </w:rPr>
              <w:t>Comes from project management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75ADFD7E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Project’s reports</w:t>
            </w:r>
          </w:p>
        </w:tc>
        <w:tc>
          <w:tcPr>
            <w:tcW w:w="1842" w:type="dxa"/>
            <w:tcBorders>
              <w:bottom w:val="dashed" w:sz="4" w:space="0" w:color="auto"/>
            </w:tcBorders>
          </w:tcPr>
          <w:p w14:paraId="2EE2C103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</w:tr>
      <w:tr w:rsidR="00CB0F8B" w:rsidRPr="003F00E3" w14:paraId="639E2213" w14:textId="77777777" w:rsidTr="00CB0F8B">
        <w:tc>
          <w:tcPr>
            <w:tcW w:w="993" w:type="dxa"/>
            <w:vMerge/>
          </w:tcPr>
          <w:p w14:paraId="1DB73973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742" w:hanging="742"/>
              <w:contextualSpacing w:val="0"/>
              <w:jc w:val="center"/>
              <w:rPr>
                <w:b/>
                <w:bCs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3118" w:type="dxa"/>
            <w:tcBorders>
              <w:bottom w:val="dashed" w:sz="4" w:space="0" w:color="auto"/>
            </w:tcBorders>
          </w:tcPr>
          <w:p w14:paraId="1923AB4D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  <w:lang w:val="en-GB"/>
              </w:rPr>
              <w:t xml:space="preserve">OUT.2.1.1. </w:t>
            </w:r>
            <w:r w:rsidRPr="003F00E3">
              <w:rPr>
                <w:i/>
                <w:iCs/>
                <w:sz w:val="18"/>
                <w:szCs w:val="18"/>
                <w:lang w:val="en-GB"/>
              </w:rPr>
              <w:t xml:space="preserve">MALMON reaches out to all MSR-related organisations (particularly those funded by the EU) – idem que </w:t>
            </w:r>
            <w:r w:rsidRPr="003F00E3">
              <w:rPr>
                <w:b/>
                <w:bCs/>
                <w:i/>
                <w:iCs/>
                <w:sz w:val="18"/>
                <w:szCs w:val="18"/>
                <w:lang w:val="en-GB"/>
              </w:rPr>
              <w:t>SLO.2.1.</w:t>
            </w:r>
          </w:p>
        </w:tc>
        <w:tc>
          <w:tcPr>
            <w:tcW w:w="2693" w:type="dxa"/>
            <w:tcBorders>
              <w:bottom w:val="dashed" w:sz="4" w:space="0" w:color="auto"/>
            </w:tcBorders>
          </w:tcPr>
          <w:p w14:paraId="086F5722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  <w:lang w:val="en-GB"/>
              </w:rPr>
              <w:t>IND OUT.2.1.1.</w:t>
            </w:r>
            <w:r w:rsidRPr="003F00E3">
              <w:rPr>
                <w:i/>
                <w:iCs/>
                <w:sz w:val="18"/>
                <w:szCs w:val="18"/>
                <w:lang w:val="en-GB"/>
              </w:rPr>
              <w:t xml:space="preserve"> Number of communication and cooperation initiatives taken by MALMON</w:t>
            </w:r>
          </w:p>
          <w:p w14:paraId="326E62A2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Idem que IND.SLO.2.1</w:t>
            </w: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4FCAABEE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0</w:t>
            </w: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14:paraId="2D32A374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color w:val="FF0000"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color w:val="FF0000"/>
                <w:sz w:val="18"/>
                <w:szCs w:val="18"/>
                <w:lang w:val="en-GB"/>
              </w:rPr>
              <w:t xml:space="preserve">   </w:t>
            </w:r>
          </w:p>
          <w:p w14:paraId="0AB55264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color w:val="FF0000"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3 workshops are organised</w:t>
            </w:r>
          </w:p>
          <w:p w14:paraId="6926711C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</w:tcPr>
          <w:p w14:paraId="5BCE6A1F" w14:textId="38864516" w:rsidR="00CB0F8B" w:rsidRPr="0060421F" w:rsidRDefault="00964ABE" w:rsidP="001B1758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highlight w:val="yellow"/>
                <w:lang w:val="en-GB"/>
              </w:rPr>
            </w:pPr>
            <w:r w:rsidRPr="00964ABE">
              <w:rPr>
                <w:i/>
                <w:iCs/>
                <w:sz w:val="18"/>
                <w:szCs w:val="18"/>
              </w:rPr>
              <w:t>Comes from project management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3BC14A4D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Project’s reports</w:t>
            </w:r>
          </w:p>
        </w:tc>
        <w:tc>
          <w:tcPr>
            <w:tcW w:w="1842" w:type="dxa"/>
            <w:tcBorders>
              <w:bottom w:val="dashed" w:sz="4" w:space="0" w:color="auto"/>
            </w:tcBorders>
          </w:tcPr>
          <w:p w14:paraId="014C351C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</w:tr>
      <w:tr w:rsidR="00CB0F8B" w:rsidRPr="003F00E3" w14:paraId="25EA63F8" w14:textId="77777777" w:rsidTr="00CB0F8B">
        <w:tc>
          <w:tcPr>
            <w:tcW w:w="993" w:type="dxa"/>
            <w:vMerge/>
          </w:tcPr>
          <w:p w14:paraId="448E27DE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742" w:hanging="742"/>
              <w:contextualSpacing w:val="0"/>
              <w:jc w:val="center"/>
              <w:rPr>
                <w:b/>
                <w:bCs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3118" w:type="dxa"/>
            <w:tcBorders>
              <w:bottom w:val="dashed" w:sz="4" w:space="0" w:color="auto"/>
            </w:tcBorders>
          </w:tcPr>
          <w:p w14:paraId="1C9C4359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  <w:lang w:val="en-GB"/>
              </w:rPr>
              <w:t>OUT.2.2.1.</w:t>
            </w:r>
            <w:r w:rsidRPr="003F00E3">
              <w:rPr>
                <w:i/>
                <w:iCs/>
                <w:sz w:val="18"/>
                <w:szCs w:val="18"/>
                <w:lang w:val="en-GB"/>
              </w:rPr>
              <w:t xml:space="preserve"> Farmers are trained to matters most relevant to MSR production and research</w:t>
            </w:r>
          </w:p>
        </w:tc>
        <w:tc>
          <w:tcPr>
            <w:tcW w:w="2693" w:type="dxa"/>
            <w:tcBorders>
              <w:bottom w:val="dashed" w:sz="4" w:space="0" w:color="auto"/>
            </w:tcBorders>
          </w:tcPr>
          <w:p w14:paraId="31D05CB0" w14:textId="77777777" w:rsidR="00CB0F8B" w:rsidRPr="003F00E3" w:rsidRDefault="00CB0F8B" w:rsidP="00CB0F8B">
            <w:pPr>
              <w:widowControl w:val="0"/>
              <w:spacing w:before="120" w:after="120"/>
              <w:rPr>
                <w:i/>
                <w:iCs/>
                <w:sz w:val="18"/>
                <w:szCs w:val="18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</w:rPr>
              <w:t>IND OUT 2.2.1.</w:t>
            </w:r>
            <w:r w:rsidRPr="003F00E3">
              <w:rPr>
                <w:i/>
                <w:iCs/>
                <w:sz w:val="18"/>
                <w:szCs w:val="18"/>
              </w:rPr>
              <w:t xml:space="preserve"> Number of farmers trained in matters relevant to MSR research</w:t>
            </w: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21809DFC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0</w:t>
            </w: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14:paraId="5E39A26A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 xml:space="preserve">30 </w:t>
            </w:r>
          </w:p>
        </w:tc>
        <w:tc>
          <w:tcPr>
            <w:tcW w:w="1843" w:type="dxa"/>
            <w:tcBorders>
              <w:bottom w:val="dashed" w:sz="4" w:space="0" w:color="auto"/>
            </w:tcBorders>
          </w:tcPr>
          <w:p w14:paraId="17DF0E8B" w14:textId="77777777" w:rsidR="001B1758" w:rsidRDefault="00CB0F8B" w:rsidP="001B1758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sz w:val="18"/>
                <w:szCs w:val="18"/>
                <w:lang w:val="en-GB"/>
              </w:rPr>
            </w:pPr>
            <w:r w:rsidRPr="001B1758">
              <w:rPr>
                <w:sz w:val="18"/>
                <w:szCs w:val="18"/>
                <w:lang w:val="en-GB"/>
              </w:rPr>
              <w:t>30</w:t>
            </w:r>
          </w:p>
          <w:p w14:paraId="18627694" w14:textId="525E4121" w:rsidR="00CB0F8B" w:rsidRPr="0060421F" w:rsidRDefault="00964ABE" w:rsidP="001B1758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highlight w:val="yellow"/>
                <w:lang w:val="en-GB"/>
              </w:rPr>
            </w:pPr>
            <w:r w:rsidRPr="00964ABE">
              <w:rPr>
                <w:i/>
                <w:iCs/>
                <w:sz w:val="18"/>
                <w:szCs w:val="18"/>
              </w:rPr>
              <w:t>Comes from project management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1F385B67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Project’s reports</w:t>
            </w:r>
          </w:p>
        </w:tc>
        <w:tc>
          <w:tcPr>
            <w:tcW w:w="1842" w:type="dxa"/>
            <w:tcBorders>
              <w:bottom w:val="dashed" w:sz="4" w:space="0" w:color="auto"/>
            </w:tcBorders>
          </w:tcPr>
          <w:p w14:paraId="501738C9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</w:tr>
      <w:tr w:rsidR="00CB0F8B" w:rsidRPr="003F00E3" w14:paraId="23EF1D54" w14:textId="77777777" w:rsidTr="00CB0F8B">
        <w:tc>
          <w:tcPr>
            <w:tcW w:w="993" w:type="dxa"/>
            <w:vMerge/>
          </w:tcPr>
          <w:p w14:paraId="2C09D89E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742" w:hanging="742"/>
              <w:contextualSpacing w:val="0"/>
              <w:jc w:val="center"/>
              <w:rPr>
                <w:b/>
                <w:bCs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3118" w:type="dxa"/>
            <w:tcBorders>
              <w:bottom w:val="dashed" w:sz="4" w:space="0" w:color="auto"/>
            </w:tcBorders>
          </w:tcPr>
          <w:p w14:paraId="10C7EFBB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  <w:lang w:val="en-GB"/>
              </w:rPr>
              <w:t>OUT.2.2.2.</w:t>
            </w:r>
            <w:r w:rsidRPr="003F00E3">
              <w:rPr>
                <w:i/>
                <w:iCs/>
                <w:sz w:val="18"/>
                <w:szCs w:val="18"/>
                <w:lang w:val="en-GB"/>
              </w:rPr>
              <w:t xml:space="preserve"> Farmers access equipment relevant to MSR-related research</w:t>
            </w:r>
          </w:p>
        </w:tc>
        <w:tc>
          <w:tcPr>
            <w:tcW w:w="2693" w:type="dxa"/>
            <w:tcBorders>
              <w:bottom w:val="dashed" w:sz="4" w:space="0" w:color="auto"/>
            </w:tcBorders>
          </w:tcPr>
          <w:p w14:paraId="6144939A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  <w:lang w:val="en-GB"/>
              </w:rPr>
              <w:t xml:space="preserve">IND OUT 2.2.2. </w:t>
            </w:r>
            <w:r w:rsidRPr="003F00E3">
              <w:rPr>
                <w:i/>
                <w:iCs/>
                <w:sz w:val="18"/>
                <w:szCs w:val="18"/>
                <w:lang w:val="en-GB"/>
              </w:rPr>
              <w:t>Number of farmers accessing research equipment</w:t>
            </w: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1EDF5D67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O (2020)</w:t>
            </w: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14:paraId="7A0F05D1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 xml:space="preserve">30 </w:t>
            </w:r>
          </w:p>
        </w:tc>
        <w:tc>
          <w:tcPr>
            <w:tcW w:w="1843" w:type="dxa"/>
            <w:tcBorders>
              <w:bottom w:val="dashed" w:sz="4" w:space="0" w:color="auto"/>
            </w:tcBorders>
          </w:tcPr>
          <w:p w14:paraId="64DA3E1E" w14:textId="16DD10DC" w:rsidR="001B1758" w:rsidRPr="001B1758" w:rsidRDefault="001B1758" w:rsidP="001B1758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sz w:val="18"/>
                <w:szCs w:val="18"/>
              </w:rPr>
            </w:pPr>
            <w:r w:rsidRPr="001B1758">
              <w:rPr>
                <w:sz w:val="18"/>
                <w:szCs w:val="18"/>
              </w:rPr>
              <w:t>30</w:t>
            </w:r>
          </w:p>
          <w:p w14:paraId="04BF9D42" w14:textId="55F9FC3B" w:rsidR="00CB0F8B" w:rsidRPr="0060421F" w:rsidRDefault="00964ABE" w:rsidP="001B1758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highlight w:val="yellow"/>
                <w:lang w:val="en-GB"/>
              </w:rPr>
            </w:pPr>
            <w:r w:rsidRPr="00964ABE">
              <w:rPr>
                <w:i/>
                <w:iCs/>
                <w:sz w:val="18"/>
                <w:szCs w:val="18"/>
              </w:rPr>
              <w:t xml:space="preserve">Comes from project </w:t>
            </w:r>
            <w:r w:rsidRPr="00964ABE">
              <w:rPr>
                <w:i/>
                <w:iCs/>
                <w:sz w:val="18"/>
                <w:szCs w:val="18"/>
              </w:rPr>
              <w:lastRenderedPageBreak/>
              <w:t>management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33B9F2D8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lastRenderedPageBreak/>
              <w:t>Project’s reports</w:t>
            </w:r>
          </w:p>
        </w:tc>
        <w:tc>
          <w:tcPr>
            <w:tcW w:w="1842" w:type="dxa"/>
            <w:tcBorders>
              <w:bottom w:val="dashed" w:sz="4" w:space="0" w:color="auto"/>
            </w:tcBorders>
          </w:tcPr>
          <w:p w14:paraId="7FA6253A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</w:tr>
      <w:tr w:rsidR="00CB0F8B" w:rsidRPr="003F00E3" w14:paraId="1ADFE2AC" w14:textId="77777777" w:rsidTr="00CB0F8B">
        <w:tc>
          <w:tcPr>
            <w:tcW w:w="993" w:type="dxa"/>
            <w:vMerge/>
            <w:tcBorders>
              <w:bottom w:val="dashed" w:sz="4" w:space="0" w:color="auto"/>
            </w:tcBorders>
          </w:tcPr>
          <w:p w14:paraId="2744F1B7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742" w:hanging="742"/>
              <w:contextualSpacing w:val="0"/>
              <w:jc w:val="center"/>
              <w:rPr>
                <w:b/>
                <w:bCs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3118" w:type="dxa"/>
            <w:tcBorders>
              <w:bottom w:val="dashed" w:sz="4" w:space="0" w:color="auto"/>
            </w:tcBorders>
          </w:tcPr>
          <w:p w14:paraId="1AF9B6ED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  <w:lang w:val="en-GB"/>
              </w:rPr>
              <w:t>OUT.2.3.1.</w:t>
            </w:r>
            <w:r w:rsidRPr="003F00E3">
              <w:rPr>
                <w:i/>
                <w:iCs/>
                <w:sz w:val="18"/>
                <w:szCs w:val="18"/>
                <w:lang w:val="en-GB"/>
              </w:rPr>
              <w:t xml:space="preserve"> Researchers are willing, trained and monitored to work together with MSR producers on the field </w:t>
            </w:r>
          </w:p>
          <w:p w14:paraId="78EB5379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b/>
                <w:bCs/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 xml:space="preserve">(also contributes to </w:t>
            </w:r>
            <w:r w:rsidRPr="003F00E3">
              <w:rPr>
                <w:b/>
                <w:bCs/>
                <w:i/>
                <w:iCs/>
                <w:sz w:val="18"/>
                <w:szCs w:val="18"/>
                <w:lang w:val="en-GB"/>
              </w:rPr>
              <w:t>SLO.2.4.</w:t>
            </w:r>
            <w:r w:rsidRPr="003F00E3">
              <w:rPr>
                <w:i/>
                <w:iCs/>
                <w:sz w:val="18"/>
                <w:szCs w:val="18"/>
                <w:lang w:val="en-GB"/>
              </w:rPr>
              <w:t>)</w:t>
            </w:r>
          </w:p>
        </w:tc>
        <w:tc>
          <w:tcPr>
            <w:tcW w:w="2693" w:type="dxa"/>
            <w:tcBorders>
              <w:bottom w:val="dashed" w:sz="4" w:space="0" w:color="auto"/>
            </w:tcBorders>
          </w:tcPr>
          <w:p w14:paraId="76EE3DB1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b/>
                <w:bCs/>
                <w:i/>
                <w:iCs/>
                <w:sz w:val="18"/>
                <w:szCs w:val="18"/>
                <w:lang w:val="en-GB"/>
              </w:rPr>
              <w:t>IND OUT.2.3.1.</w:t>
            </w:r>
            <w:r w:rsidRPr="003F00E3">
              <w:rPr>
                <w:i/>
                <w:iCs/>
                <w:sz w:val="18"/>
                <w:szCs w:val="18"/>
                <w:lang w:val="en-GB"/>
              </w:rPr>
              <w:t xml:space="preserve"> Number of researchers willing, trained and monitored to work together with MSR producers</w:t>
            </w:r>
          </w:p>
        </w:tc>
        <w:tc>
          <w:tcPr>
            <w:tcW w:w="993" w:type="dxa"/>
            <w:tcBorders>
              <w:bottom w:val="dashed" w:sz="4" w:space="0" w:color="auto"/>
            </w:tcBorders>
          </w:tcPr>
          <w:p w14:paraId="2CC1AF81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2</w:t>
            </w: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14:paraId="1D76B99D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6</w:t>
            </w:r>
          </w:p>
        </w:tc>
        <w:tc>
          <w:tcPr>
            <w:tcW w:w="1843" w:type="dxa"/>
            <w:tcBorders>
              <w:bottom w:val="dashed" w:sz="4" w:space="0" w:color="auto"/>
            </w:tcBorders>
          </w:tcPr>
          <w:p w14:paraId="23431ADB" w14:textId="3E43DB98" w:rsidR="00CB0F8B" w:rsidRPr="0060421F" w:rsidRDefault="00964ABE" w:rsidP="001B1758">
            <w:pPr>
              <w:pStyle w:val="Paragraphedeliste"/>
              <w:widowControl w:val="0"/>
              <w:spacing w:before="120" w:after="120"/>
              <w:ind w:left="0"/>
              <w:contextualSpacing w:val="0"/>
              <w:jc w:val="center"/>
              <w:rPr>
                <w:i/>
                <w:iCs/>
                <w:sz w:val="18"/>
                <w:szCs w:val="18"/>
                <w:highlight w:val="yellow"/>
                <w:lang w:val="en-GB"/>
              </w:rPr>
            </w:pPr>
            <w:r w:rsidRPr="00964ABE">
              <w:rPr>
                <w:i/>
                <w:iCs/>
                <w:sz w:val="18"/>
                <w:szCs w:val="18"/>
              </w:rPr>
              <w:t>Comes from project management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28ABDB03" w14:textId="77777777" w:rsidR="00CB0F8B" w:rsidRPr="003F00E3" w:rsidRDefault="00CB0F8B" w:rsidP="00CB0F8B">
            <w:pPr>
              <w:pStyle w:val="Paragraphedeliste"/>
              <w:widowControl w:val="0"/>
              <w:numPr>
                <w:ilvl w:val="0"/>
                <w:numId w:val="26"/>
              </w:numPr>
              <w:tabs>
                <w:tab w:val="left" w:pos="596"/>
              </w:tabs>
              <w:spacing w:before="120" w:after="120"/>
              <w:ind w:left="171" w:hanging="171"/>
              <w:contextualSpacing w:val="0"/>
              <w:jc w:val="left"/>
              <w:rPr>
                <w:i/>
                <w:iCs/>
                <w:sz w:val="18"/>
                <w:szCs w:val="18"/>
                <w:lang w:val="en-GB"/>
              </w:rPr>
            </w:pPr>
            <w:r w:rsidRPr="003F00E3">
              <w:rPr>
                <w:i/>
                <w:iCs/>
                <w:sz w:val="18"/>
                <w:szCs w:val="18"/>
                <w:lang w:val="en-GB"/>
              </w:rPr>
              <w:t>Project’s reports</w:t>
            </w:r>
          </w:p>
        </w:tc>
        <w:tc>
          <w:tcPr>
            <w:tcW w:w="1842" w:type="dxa"/>
            <w:tcBorders>
              <w:bottom w:val="dashed" w:sz="4" w:space="0" w:color="auto"/>
            </w:tcBorders>
          </w:tcPr>
          <w:p w14:paraId="63FDCE4A" w14:textId="77777777" w:rsidR="00CB0F8B" w:rsidRPr="003F00E3" w:rsidRDefault="00CB0F8B" w:rsidP="00CB0F8B">
            <w:pPr>
              <w:pStyle w:val="Paragraphedeliste"/>
              <w:widowControl w:val="0"/>
              <w:spacing w:before="120" w:after="120"/>
              <w:ind w:left="0"/>
              <w:contextualSpacing w:val="0"/>
              <w:rPr>
                <w:i/>
                <w:iCs/>
                <w:sz w:val="18"/>
                <w:szCs w:val="18"/>
                <w:lang w:val="en-GB"/>
              </w:rPr>
            </w:pPr>
          </w:p>
        </w:tc>
      </w:tr>
    </w:tbl>
    <w:p w14:paraId="4B00B876" w14:textId="77777777" w:rsidR="00A54AFC" w:rsidRPr="00BD4F13" w:rsidRDefault="00A54AFC" w:rsidP="004A7F60">
      <w:pPr>
        <w:jc w:val="both"/>
        <w:rPr>
          <w:sz w:val="22"/>
          <w:szCs w:val="22"/>
        </w:rPr>
      </w:pPr>
    </w:p>
    <w:sectPr w:rsidR="00A54AFC" w:rsidRPr="00BD4F13" w:rsidSect="009E4E2E">
      <w:pgSz w:w="16840" w:h="11907" w:orient="landscape" w:code="9"/>
      <w:pgMar w:top="1418" w:right="1276" w:bottom="1418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5C97B" w14:textId="77777777" w:rsidR="00721E17" w:rsidRPr="00D27F7D" w:rsidRDefault="00721E17">
      <w:r w:rsidRPr="00D27F7D">
        <w:separator/>
      </w:r>
    </w:p>
  </w:endnote>
  <w:endnote w:type="continuationSeparator" w:id="0">
    <w:p w14:paraId="052F1A54" w14:textId="77777777" w:rsidR="00721E17" w:rsidRPr="00D27F7D" w:rsidRDefault="00721E17">
      <w:r w:rsidRPr="00D27F7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CF959" w14:textId="77777777" w:rsidR="00721E17" w:rsidRPr="00D27F7D" w:rsidRDefault="00721E17">
      <w:r w:rsidRPr="00D27F7D">
        <w:separator/>
      </w:r>
    </w:p>
  </w:footnote>
  <w:footnote w:type="continuationSeparator" w:id="0">
    <w:p w14:paraId="0505353F" w14:textId="77777777" w:rsidR="00721E17" w:rsidRPr="00D27F7D" w:rsidRDefault="00721E17">
      <w:r w:rsidRPr="00D27F7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D55B24"/>
    <w:multiLevelType w:val="hybridMultilevel"/>
    <w:tmpl w:val="71C28F6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30D3F20"/>
    <w:multiLevelType w:val="hybridMultilevel"/>
    <w:tmpl w:val="1AC0ADF4"/>
    <w:lvl w:ilvl="0" w:tplc="08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  <w:b/>
      </w:rPr>
    </w:lvl>
    <w:lvl w:ilvl="1" w:tplc="FFFFFFFF">
      <w:start w:val="1"/>
      <w:numFmt w:val="lowerLetter"/>
      <w:lvlText w:val="%2."/>
      <w:lvlJc w:val="left"/>
      <w:pPr>
        <w:ind w:left="1394" w:hanging="360"/>
      </w:pPr>
    </w:lvl>
    <w:lvl w:ilvl="2" w:tplc="FFFFFFFF" w:tentative="1">
      <w:start w:val="1"/>
      <w:numFmt w:val="lowerRoman"/>
      <w:lvlText w:val="%3."/>
      <w:lvlJc w:val="right"/>
      <w:pPr>
        <w:ind w:left="2114" w:hanging="180"/>
      </w:pPr>
    </w:lvl>
    <w:lvl w:ilvl="3" w:tplc="FFFFFFFF" w:tentative="1">
      <w:start w:val="1"/>
      <w:numFmt w:val="decimal"/>
      <w:lvlText w:val="%4."/>
      <w:lvlJc w:val="left"/>
      <w:pPr>
        <w:ind w:left="2834" w:hanging="360"/>
      </w:pPr>
    </w:lvl>
    <w:lvl w:ilvl="4" w:tplc="FFFFFFFF" w:tentative="1">
      <w:start w:val="1"/>
      <w:numFmt w:val="lowerLetter"/>
      <w:lvlText w:val="%5."/>
      <w:lvlJc w:val="left"/>
      <w:pPr>
        <w:ind w:left="3554" w:hanging="360"/>
      </w:pPr>
    </w:lvl>
    <w:lvl w:ilvl="5" w:tplc="FFFFFFFF" w:tentative="1">
      <w:start w:val="1"/>
      <w:numFmt w:val="lowerRoman"/>
      <w:lvlText w:val="%6."/>
      <w:lvlJc w:val="right"/>
      <w:pPr>
        <w:ind w:left="4274" w:hanging="180"/>
      </w:pPr>
    </w:lvl>
    <w:lvl w:ilvl="6" w:tplc="FFFFFFFF" w:tentative="1">
      <w:start w:val="1"/>
      <w:numFmt w:val="decimal"/>
      <w:lvlText w:val="%7."/>
      <w:lvlJc w:val="left"/>
      <w:pPr>
        <w:ind w:left="4994" w:hanging="360"/>
      </w:pPr>
    </w:lvl>
    <w:lvl w:ilvl="7" w:tplc="FFFFFFFF" w:tentative="1">
      <w:start w:val="1"/>
      <w:numFmt w:val="lowerLetter"/>
      <w:lvlText w:val="%8."/>
      <w:lvlJc w:val="left"/>
      <w:pPr>
        <w:ind w:left="5714" w:hanging="360"/>
      </w:pPr>
    </w:lvl>
    <w:lvl w:ilvl="8" w:tplc="FFFFFFFF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 w15:restartNumberingAfterBreak="0">
    <w:nsid w:val="04DD4067"/>
    <w:multiLevelType w:val="hybridMultilevel"/>
    <w:tmpl w:val="29B6A172"/>
    <w:lvl w:ilvl="0" w:tplc="0816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AD07549"/>
    <w:multiLevelType w:val="multilevel"/>
    <w:tmpl w:val="631C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BE17D7"/>
    <w:multiLevelType w:val="multilevel"/>
    <w:tmpl w:val="B47ECB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6" w15:restartNumberingAfterBreak="0">
    <w:nsid w:val="11F75A8F"/>
    <w:multiLevelType w:val="hybridMultilevel"/>
    <w:tmpl w:val="E62CDA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A75E2"/>
    <w:multiLevelType w:val="multilevel"/>
    <w:tmpl w:val="4B52F3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8" w15:restartNumberingAfterBreak="0">
    <w:nsid w:val="24DF2525"/>
    <w:multiLevelType w:val="hybridMultilevel"/>
    <w:tmpl w:val="A08A55F4"/>
    <w:lvl w:ilvl="0" w:tplc="080C0017">
      <w:start w:val="1"/>
      <w:numFmt w:val="lowerLetter"/>
      <w:lvlText w:val="%1)"/>
      <w:lvlJc w:val="left"/>
      <w:pPr>
        <w:ind w:left="674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394" w:hanging="360"/>
      </w:pPr>
    </w:lvl>
    <w:lvl w:ilvl="2" w:tplc="FFFFFFFF" w:tentative="1">
      <w:start w:val="1"/>
      <w:numFmt w:val="lowerRoman"/>
      <w:lvlText w:val="%3."/>
      <w:lvlJc w:val="right"/>
      <w:pPr>
        <w:ind w:left="2114" w:hanging="180"/>
      </w:pPr>
    </w:lvl>
    <w:lvl w:ilvl="3" w:tplc="FFFFFFFF" w:tentative="1">
      <w:start w:val="1"/>
      <w:numFmt w:val="decimal"/>
      <w:lvlText w:val="%4."/>
      <w:lvlJc w:val="left"/>
      <w:pPr>
        <w:ind w:left="2834" w:hanging="360"/>
      </w:pPr>
    </w:lvl>
    <w:lvl w:ilvl="4" w:tplc="FFFFFFFF" w:tentative="1">
      <w:start w:val="1"/>
      <w:numFmt w:val="lowerLetter"/>
      <w:lvlText w:val="%5."/>
      <w:lvlJc w:val="left"/>
      <w:pPr>
        <w:ind w:left="3554" w:hanging="360"/>
      </w:pPr>
    </w:lvl>
    <w:lvl w:ilvl="5" w:tplc="FFFFFFFF" w:tentative="1">
      <w:start w:val="1"/>
      <w:numFmt w:val="lowerRoman"/>
      <w:lvlText w:val="%6."/>
      <w:lvlJc w:val="right"/>
      <w:pPr>
        <w:ind w:left="4274" w:hanging="180"/>
      </w:pPr>
    </w:lvl>
    <w:lvl w:ilvl="6" w:tplc="FFFFFFFF" w:tentative="1">
      <w:start w:val="1"/>
      <w:numFmt w:val="decimal"/>
      <w:lvlText w:val="%7."/>
      <w:lvlJc w:val="left"/>
      <w:pPr>
        <w:ind w:left="4994" w:hanging="360"/>
      </w:pPr>
    </w:lvl>
    <w:lvl w:ilvl="7" w:tplc="FFFFFFFF" w:tentative="1">
      <w:start w:val="1"/>
      <w:numFmt w:val="lowerLetter"/>
      <w:lvlText w:val="%8."/>
      <w:lvlJc w:val="left"/>
      <w:pPr>
        <w:ind w:left="5714" w:hanging="360"/>
      </w:pPr>
    </w:lvl>
    <w:lvl w:ilvl="8" w:tplc="FFFFFFFF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9" w15:restartNumberingAfterBreak="0">
    <w:nsid w:val="30980232"/>
    <w:multiLevelType w:val="hybridMultilevel"/>
    <w:tmpl w:val="EB28200A"/>
    <w:lvl w:ilvl="0" w:tplc="7BFAA8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880AE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5B298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F4273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BD04B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ED4EE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39EA7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4765A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FBC96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443F5CC3"/>
    <w:multiLevelType w:val="hybridMultilevel"/>
    <w:tmpl w:val="5102518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3A748E">
      <w:start w:val="1"/>
      <w:numFmt w:val="decimal"/>
      <w:lvlText w:val="%4."/>
      <w:lvlJc w:val="left"/>
      <w:pPr>
        <w:tabs>
          <w:tab w:val="num" w:pos="2629"/>
        </w:tabs>
        <w:ind w:left="2629" w:hanging="360"/>
      </w:pPr>
      <w:rPr>
        <w:rFonts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325F62"/>
    <w:multiLevelType w:val="multilevel"/>
    <w:tmpl w:val="E1AAE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4C787B"/>
    <w:multiLevelType w:val="hybridMultilevel"/>
    <w:tmpl w:val="A9827266"/>
    <w:lvl w:ilvl="0" w:tplc="6A84D4A0">
      <w:start w:val="1"/>
      <w:numFmt w:val="decimal"/>
      <w:lvlText w:val="%1)"/>
      <w:lvlJc w:val="left"/>
      <w:pPr>
        <w:ind w:left="786" w:hanging="360"/>
      </w:pPr>
      <w:rPr>
        <w:rFonts w:hint="default"/>
        <w:color w:val="00B0F0"/>
      </w:rPr>
    </w:lvl>
    <w:lvl w:ilvl="1" w:tplc="080C0019" w:tentative="1">
      <w:start w:val="1"/>
      <w:numFmt w:val="lowerLetter"/>
      <w:lvlText w:val="%2."/>
      <w:lvlJc w:val="left"/>
      <w:pPr>
        <w:ind w:left="1506" w:hanging="360"/>
      </w:pPr>
    </w:lvl>
    <w:lvl w:ilvl="2" w:tplc="080C001B" w:tentative="1">
      <w:start w:val="1"/>
      <w:numFmt w:val="lowerRoman"/>
      <w:lvlText w:val="%3."/>
      <w:lvlJc w:val="right"/>
      <w:pPr>
        <w:ind w:left="2226" w:hanging="180"/>
      </w:pPr>
    </w:lvl>
    <w:lvl w:ilvl="3" w:tplc="080C000F" w:tentative="1">
      <w:start w:val="1"/>
      <w:numFmt w:val="decimal"/>
      <w:lvlText w:val="%4."/>
      <w:lvlJc w:val="left"/>
      <w:pPr>
        <w:ind w:left="2946" w:hanging="360"/>
      </w:pPr>
    </w:lvl>
    <w:lvl w:ilvl="4" w:tplc="080C0019" w:tentative="1">
      <w:start w:val="1"/>
      <w:numFmt w:val="lowerLetter"/>
      <w:lvlText w:val="%5."/>
      <w:lvlJc w:val="left"/>
      <w:pPr>
        <w:ind w:left="3666" w:hanging="360"/>
      </w:pPr>
    </w:lvl>
    <w:lvl w:ilvl="5" w:tplc="080C001B" w:tentative="1">
      <w:start w:val="1"/>
      <w:numFmt w:val="lowerRoman"/>
      <w:lvlText w:val="%6."/>
      <w:lvlJc w:val="right"/>
      <w:pPr>
        <w:ind w:left="4386" w:hanging="180"/>
      </w:pPr>
    </w:lvl>
    <w:lvl w:ilvl="6" w:tplc="080C000F" w:tentative="1">
      <w:start w:val="1"/>
      <w:numFmt w:val="decimal"/>
      <w:lvlText w:val="%7."/>
      <w:lvlJc w:val="left"/>
      <w:pPr>
        <w:ind w:left="5106" w:hanging="360"/>
      </w:pPr>
    </w:lvl>
    <w:lvl w:ilvl="7" w:tplc="080C0019" w:tentative="1">
      <w:start w:val="1"/>
      <w:numFmt w:val="lowerLetter"/>
      <w:lvlText w:val="%8."/>
      <w:lvlJc w:val="left"/>
      <w:pPr>
        <w:ind w:left="5826" w:hanging="360"/>
      </w:pPr>
    </w:lvl>
    <w:lvl w:ilvl="8" w:tplc="08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34F3A6C"/>
    <w:multiLevelType w:val="hybridMultilevel"/>
    <w:tmpl w:val="C518E3B4"/>
    <w:lvl w:ilvl="0" w:tplc="DEBC86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266DAC"/>
    <w:multiLevelType w:val="hybridMultilevel"/>
    <w:tmpl w:val="40509C98"/>
    <w:lvl w:ilvl="0" w:tplc="730890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0A6ADA"/>
    <w:multiLevelType w:val="multilevel"/>
    <w:tmpl w:val="56160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6E312FE0"/>
    <w:multiLevelType w:val="hybridMultilevel"/>
    <w:tmpl w:val="C70C95BC"/>
    <w:lvl w:ilvl="0" w:tplc="FB64EF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F72A7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F0696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1D485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1C454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66A08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94610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068E9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B00A7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6EA90A75"/>
    <w:multiLevelType w:val="hybridMultilevel"/>
    <w:tmpl w:val="AD6EE5A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E4AAC"/>
    <w:multiLevelType w:val="hybridMultilevel"/>
    <w:tmpl w:val="CB588C8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C72F5C"/>
    <w:multiLevelType w:val="hybridMultilevel"/>
    <w:tmpl w:val="0CE4FE9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75F9288B"/>
    <w:multiLevelType w:val="multilevel"/>
    <w:tmpl w:val="0CF465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BE13D51"/>
    <w:multiLevelType w:val="hybridMultilevel"/>
    <w:tmpl w:val="A7DC4A14"/>
    <w:lvl w:ilvl="0" w:tplc="9FB4615E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DA9037F"/>
    <w:multiLevelType w:val="hybridMultilevel"/>
    <w:tmpl w:val="BE0A082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3236560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744180724">
    <w:abstractNumId w:val="6"/>
  </w:num>
  <w:num w:numId="3" w16cid:durableId="1913159036">
    <w:abstractNumId w:val="15"/>
  </w:num>
  <w:num w:numId="4" w16cid:durableId="266737630">
    <w:abstractNumId w:val="4"/>
  </w:num>
  <w:num w:numId="5" w16cid:durableId="283854605">
    <w:abstractNumId w:val="5"/>
  </w:num>
  <w:num w:numId="6" w16cid:durableId="1704864808">
    <w:abstractNumId w:val="3"/>
  </w:num>
  <w:num w:numId="7" w16cid:durableId="1050760593">
    <w:abstractNumId w:val="20"/>
  </w:num>
  <w:num w:numId="8" w16cid:durableId="17540097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7543310">
    <w:abstractNumId w:val="6"/>
  </w:num>
  <w:num w:numId="10" w16cid:durableId="673532276">
    <w:abstractNumId w:val="10"/>
  </w:num>
  <w:num w:numId="11" w16cid:durableId="1699971016">
    <w:abstractNumId w:val="3"/>
  </w:num>
  <w:num w:numId="12" w16cid:durableId="634800258">
    <w:abstractNumId w:val="13"/>
  </w:num>
  <w:num w:numId="13" w16cid:durableId="1995718933">
    <w:abstractNumId w:val="14"/>
  </w:num>
  <w:num w:numId="14" w16cid:durableId="1907377836">
    <w:abstractNumId w:val="19"/>
  </w:num>
  <w:num w:numId="15" w16cid:durableId="538906555">
    <w:abstractNumId w:val="1"/>
  </w:num>
  <w:num w:numId="16" w16cid:durableId="616326938">
    <w:abstractNumId w:val="11"/>
    <w:lvlOverride w:ilvl="0">
      <w:lvl w:ilvl="0">
        <w:numFmt w:val="lowerLetter"/>
        <w:lvlText w:val="%1."/>
        <w:lvlJc w:val="left"/>
      </w:lvl>
    </w:lvlOverride>
  </w:num>
  <w:num w:numId="17" w16cid:durableId="395856409">
    <w:abstractNumId w:val="11"/>
    <w:lvlOverride w:ilvl="0">
      <w:lvl w:ilvl="0">
        <w:numFmt w:val="lowerLetter"/>
        <w:lvlText w:val="%1."/>
        <w:lvlJc w:val="left"/>
      </w:lvl>
    </w:lvlOverride>
  </w:num>
  <w:num w:numId="18" w16cid:durableId="423649107">
    <w:abstractNumId w:val="11"/>
    <w:lvlOverride w:ilvl="0">
      <w:lvl w:ilvl="0">
        <w:numFmt w:val="lowerLetter"/>
        <w:lvlText w:val="%1."/>
        <w:lvlJc w:val="left"/>
      </w:lvl>
    </w:lvlOverride>
  </w:num>
  <w:num w:numId="19" w16cid:durableId="958874973">
    <w:abstractNumId w:val="18"/>
  </w:num>
  <w:num w:numId="20" w16cid:durableId="1788692531">
    <w:abstractNumId w:val="2"/>
  </w:num>
  <w:num w:numId="21" w16cid:durableId="451557768">
    <w:abstractNumId w:val="21"/>
  </w:num>
  <w:num w:numId="22" w16cid:durableId="312442777">
    <w:abstractNumId w:val="7"/>
  </w:num>
  <w:num w:numId="23" w16cid:durableId="2108231761">
    <w:abstractNumId w:val="12"/>
  </w:num>
  <w:num w:numId="24" w16cid:durableId="313262569">
    <w:abstractNumId w:val="22"/>
  </w:num>
  <w:num w:numId="25" w16cid:durableId="505439107">
    <w:abstractNumId w:val="8"/>
  </w:num>
  <w:num w:numId="26" w16cid:durableId="646276398">
    <w:abstractNumId w:val="17"/>
  </w:num>
  <w:num w:numId="27" w16cid:durableId="1758091405">
    <w:abstractNumId w:val="16"/>
  </w:num>
  <w:num w:numId="28" w16cid:durableId="16352087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CB1CC2"/>
    <w:rsid w:val="000002C7"/>
    <w:rsid w:val="0000248E"/>
    <w:rsid w:val="0000263A"/>
    <w:rsid w:val="00003DE5"/>
    <w:rsid w:val="000053B1"/>
    <w:rsid w:val="00007276"/>
    <w:rsid w:val="000129D5"/>
    <w:rsid w:val="00013EF2"/>
    <w:rsid w:val="00014069"/>
    <w:rsid w:val="000140D7"/>
    <w:rsid w:val="00016693"/>
    <w:rsid w:val="00020478"/>
    <w:rsid w:val="00020E8B"/>
    <w:rsid w:val="000236D8"/>
    <w:rsid w:val="00025001"/>
    <w:rsid w:val="000264A8"/>
    <w:rsid w:val="000265B2"/>
    <w:rsid w:val="000266FA"/>
    <w:rsid w:val="00027EA9"/>
    <w:rsid w:val="00030FDF"/>
    <w:rsid w:val="00034F6E"/>
    <w:rsid w:val="00035D18"/>
    <w:rsid w:val="00037E63"/>
    <w:rsid w:val="00041FD7"/>
    <w:rsid w:val="00042DB1"/>
    <w:rsid w:val="00044046"/>
    <w:rsid w:val="000449E6"/>
    <w:rsid w:val="0004573C"/>
    <w:rsid w:val="00046462"/>
    <w:rsid w:val="0004738C"/>
    <w:rsid w:val="000506D6"/>
    <w:rsid w:val="000508A3"/>
    <w:rsid w:val="00050CE3"/>
    <w:rsid w:val="00051BF6"/>
    <w:rsid w:val="00051C81"/>
    <w:rsid w:val="00051DEF"/>
    <w:rsid w:val="000525F7"/>
    <w:rsid w:val="00054211"/>
    <w:rsid w:val="00054BA0"/>
    <w:rsid w:val="000565F2"/>
    <w:rsid w:val="00056AC0"/>
    <w:rsid w:val="00056AF8"/>
    <w:rsid w:val="0005770D"/>
    <w:rsid w:val="00060637"/>
    <w:rsid w:val="0006100A"/>
    <w:rsid w:val="00061982"/>
    <w:rsid w:val="00062359"/>
    <w:rsid w:val="00064419"/>
    <w:rsid w:val="00064F83"/>
    <w:rsid w:val="00065C5C"/>
    <w:rsid w:val="00066155"/>
    <w:rsid w:val="000679B6"/>
    <w:rsid w:val="00067EAC"/>
    <w:rsid w:val="00067EBB"/>
    <w:rsid w:val="00070990"/>
    <w:rsid w:val="000710B7"/>
    <w:rsid w:val="000721B6"/>
    <w:rsid w:val="0007265F"/>
    <w:rsid w:val="000826CC"/>
    <w:rsid w:val="00082F72"/>
    <w:rsid w:val="000832FA"/>
    <w:rsid w:val="00084467"/>
    <w:rsid w:val="00084CB2"/>
    <w:rsid w:val="00085DE6"/>
    <w:rsid w:val="00085EA4"/>
    <w:rsid w:val="00087FC3"/>
    <w:rsid w:val="00093C67"/>
    <w:rsid w:val="000952CB"/>
    <w:rsid w:val="00095C8B"/>
    <w:rsid w:val="00096647"/>
    <w:rsid w:val="00096F52"/>
    <w:rsid w:val="000A059E"/>
    <w:rsid w:val="000A0704"/>
    <w:rsid w:val="000A10F2"/>
    <w:rsid w:val="000A243F"/>
    <w:rsid w:val="000A253E"/>
    <w:rsid w:val="000A28F6"/>
    <w:rsid w:val="000A2AC7"/>
    <w:rsid w:val="000A3AFC"/>
    <w:rsid w:val="000A43B1"/>
    <w:rsid w:val="000A4C3C"/>
    <w:rsid w:val="000A5382"/>
    <w:rsid w:val="000A6F03"/>
    <w:rsid w:val="000B06EC"/>
    <w:rsid w:val="000B19C6"/>
    <w:rsid w:val="000B1A38"/>
    <w:rsid w:val="000B41EF"/>
    <w:rsid w:val="000B6A5F"/>
    <w:rsid w:val="000B6A68"/>
    <w:rsid w:val="000B7999"/>
    <w:rsid w:val="000C0B68"/>
    <w:rsid w:val="000C1D12"/>
    <w:rsid w:val="000C2EDC"/>
    <w:rsid w:val="000C35D8"/>
    <w:rsid w:val="000C4B8F"/>
    <w:rsid w:val="000C590F"/>
    <w:rsid w:val="000C65FC"/>
    <w:rsid w:val="000C6634"/>
    <w:rsid w:val="000C6FFE"/>
    <w:rsid w:val="000D04B9"/>
    <w:rsid w:val="000D0678"/>
    <w:rsid w:val="000D4025"/>
    <w:rsid w:val="000D5029"/>
    <w:rsid w:val="000D5094"/>
    <w:rsid w:val="000E0A48"/>
    <w:rsid w:val="000E0D2A"/>
    <w:rsid w:val="000E205C"/>
    <w:rsid w:val="000E3E28"/>
    <w:rsid w:val="000E42E9"/>
    <w:rsid w:val="000E46F5"/>
    <w:rsid w:val="000E4C6F"/>
    <w:rsid w:val="000E5F42"/>
    <w:rsid w:val="000E757D"/>
    <w:rsid w:val="000F06A9"/>
    <w:rsid w:val="000F2D95"/>
    <w:rsid w:val="000F4385"/>
    <w:rsid w:val="000F5128"/>
    <w:rsid w:val="000F7053"/>
    <w:rsid w:val="000F7B2B"/>
    <w:rsid w:val="001018E5"/>
    <w:rsid w:val="00101CC1"/>
    <w:rsid w:val="001027A7"/>
    <w:rsid w:val="00105E80"/>
    <w:rsid w:val="001061F7"/>
    <w:rsid w:val="00107D21"/>
    <w:rsid w:val="00110903"/>
    <w:rsid w:val="00110D5B"/>
    <w:rsid w:val="00111668"/>
    <w:rsid w:val="001144C0"/>
    <w:rsid w:val="0011483D"/>
    <w:rsid w:val="00115FC2"/>
    <w:rsid w:val="00117177"/>
    <w:rsid w:val="001171FE"/>
    <w:rsid w:val="00120B0C"/>
    <w:rsid w:val="00121DB1"/>
    <w:rsid w:val="00122E61"/>
    <w:rsid w:val="0012368A"/>
    <w:rsid w:val="00123D27"/>
    <w:rsid w:val="00123E24"/>
    <w:rsid w:val="001245C6"/>
    <w:rsid w:val="00124BF4"/>
    <w:rsid w:val="00125A8C"/>
    <w:rsid w:val="00125B90"/>
    <w:rsid w:val="00126D72"/>
    <w:rsid w:val="00126F5E"/>
    <w:rsid w:val="00127217"/>
    <w:rsid w:val="00127CBF"/>
    <w:rsid w:val="001301E6"/>
    <w:rsid w:val="00131D44"/>
    <w:rsid w:val="00134D5D"/>
    <w:rsid w:val="00136AD3"/>
    <w:rsid w:val="00136D73"/>
    <w:rsid w:val="00137204"/>
    <w:rsid w:val="001378E8"/>
    <w:rsid w:val="00140A71"/>
    <w:rsid w:val="00141110"/>
    <w:rsid w:val="001455A6"/>
    <w:rsid w:val="00146912"/>
    <w:rsid w:val="00146AFD"/>
    <w:rsid w:val="00147A1C"/>
    <w:rsid w:val="00150506"/>
    <w:rsid w:val="00152C97"/>
    <w:rsid w:val="00153B64"/>
    <w:rsid w:val="001556D8"/>
    <w:rsid w:val="001557A4"/>
    <w:rsid w:val="00160096"/>
    <w:rsid w:val="001603A8"/>
    <w:rsid w:val="00160EF1"/>
    <w:rsid w:val="0016107E"/>
    <w:rsid w:val="001620C1"/>
    <w:rsid w:val="00163A5B"/>
    <w:rsid w:val="0016432C"/>
    <w:rsid w:val="00164C91"/>
    <w:rsid w:val="001667D3"/>
    <w:rsid w:val="00166843"/>
    <w:rsid w:val="00166D15"/>
    <w:rsid w:val="00167932"/>
    <w:rsid w:val="00167B7C"/>
    <w:rsid w:val="00172618"/>
    <w:rsid w:val="00172F5B"/>
    <w:rsid w:val="00173D63"/>
    <w:rsid w:val="00174A29"/>
    <w:rsid w:val="00174D9B"/>
    <w:rsid w:val="0017677D"/>
    <w:rsid w:val="001772BC"/>
    <w:rsid w:val="001803BA"/>
    <w:rsid w:val="00180645"/>
    <w:rsid w:val="00181115"/>
    <w:rsid w:val="00181DA5"/>
    <w:rsid w:val="001832E2"/>
    <w:rsid w:val="00183FC3"/>
    <w:rsid w:val="0018452B"/>
    <w:rsid w:val="001850B1"/>
    <w:rsid w:val="00185E29"/>
    <w:rsid w:val="001868BC"/>
    <w:rsid w:val="001868EF"/>
    <w:rsid w:val="00186EE8"/>
    <w:rsid w:val="00186F74"/>
    <w:rsid w:val="0019087E"/>
    <w:rsid w:val="001919BF"/>
    <w:rsid w:val="00193534"/>
    <w:rsid w:val="0019551D"/>
    <w:rsid w:val="00196C1E"/>
    <w:rsid w:val="00197DD1"/>
    <w:rsid w:val="001A0C85"/>
    <w:rsid w:val="001A2729"/>
    <w:rsid w:val="001A3EE8"/>
    <w:rsid w:val="001A65EC"/>
    <w:rsid w:val="001A7978"/>
    <w:rsid w:val="001B00F8"/>
    <w:rsid w:val="001B1750"/>
    <w:rsid w:val="001B1758"/>
    <w:rsid w:val="001B30C8"/>
    <w:rsid w:val="001B3277"/>
    <w:rsid w:val="001B4709"/>
    <w:rsid w:val="001B66FD"/>
    <w:rsid w:val="001B6A8E"/>
    <w:rsid w:val="001C02BC"/>
    <w:rsid w:val="001C0467"/>
    <w:rsid w:val="001C2C1C"/>
    <w:rsid w:val="001C2D86"/>
    <w:rsid w:val="001C3518"/>
    <w:rsid w:val="001C56E5"/>
    <w:rsid w:val="001C601E"/>
    <w:rsid w:val="001C6F08"/>
    <w:rsid w:val="001C6FE2"/>
    <w:rsid w:val="001D1B0B"/>
    <w:rsid w:val="001D27C7"/>
    <w:rsid w:val="001D35A7"/>
    <w:rsid w:val="001D4983"/>
    <w:rsid w:val="001D4CBA"/>
    <w:rsid w:val="001D6EDE"/>
    <w:rsid w:val="001D7824"/>
    <w:rsid w:val="001E0FA3"/>
    <w:rsid w:val="001E1FA1"/>
    <w:rsid w:val="001E2E53"/>
    <w:rsid w:val="001E2F7A"/>
    <w:rsid w:val="001E33A2"/>
    <w:rsid w:val="001E4547"/>
    <w:rsid w:val="001E4596"/>
    <w:rsid w:val="001E5596"/>
    <w:rsid w:val="001E6440"/>
    <w:rsid w:val="001E70ED"/>
    <w:rsid w:val="001E7161"/>
    <w:rsid w:val="001E7E44"/>
    <w:rsid w:val="001F0A51"/>
    <w:rsid w:val="001F1E37"/>
    <w:rsid w:val="001F2CD4"/>
    <w:rsid w:val="001F304E"/>
    <w:rsid w:val="001F39D5"/>
    <w:rsid w:val="001F3D09"/>
    <w:rsid w:val="001F3ED6"/>
    <w:rsid w:val="001F4A50"/>
    <w:rsid w:val="001F4EB4"/>
    <w:rsid w:val="001F5930"/>
    <w:rsid w:val="001F7885"/>
    <w:rsid w:val="00200576"/>
    <w:rsid w:val="002006FC"/>
    <w:rsid w:val="002018F7"/>
    <w:rsid w:val="002025F0"/>
    <w:rsid w:val="00202973"/>
    <w:rsid w:val="0020335A"/>
    <w:rsid w:val="002046F4"/>
    <w:rsid w:val="00204BEB"/>
    <w:rsid w:val="0020783D"/>
    <w:rsid w:val="002125BD"/>
    <w:rsid w:val="0021462F"/>
    <w:rsid w:val="002157B7"/>
    <w:rsid w:val="00221AAC"/>
    <w:rsid w:val="00221D9C"/>
    <w:rsid w:val="00222465"/>
    <w:rsid w:val="00222D53"/>
    <w:rsid w:val="00223578"/>
    <w:rsid w:val="0022666F"/>
    <w:rsid w:val="002267CE"/>
    <w:rsid w:val="00233C32"/>
    <w:rsid w:val="00235C9F"/>
    <w:rsid w:val="00235D8E"/>
    <w:rsid w:val="00236236"/>
    <w:rsid w:val="002366C7"/>
    <w:rsid w:val="002367C4"/>
    <w:rsid w:val="00237ABF"/>
    <w:rsid w:val="00240402"/>
    <w:rsid w:val="002421F5"/>
    <w:rsid w:val="002450B5"/>
    <w:rsid w:val="0024617D"/>
    <w:rsid w:val="002473DA"/>
    <w:rsid w:val="002504E0"/>
    <w:rsid w:val="00250D3A"/>
    <w:rsid w:val="00250DBB"/>
    <w:rsid w:val="00251EF1"/>
    <w:rsid w:val="00252082"/>
    <w:rsid w:val="002538E1"/>
    <w:rsid w:val="00254B5A"/>
    <w:rsid w:val="002568F2"/>
    <w:rsid w:val="002569A2"/>
    <w:rsid w:val="002609FC"/>
    <w:rsid w:val="002612DC"/>
    <w:rsid w:val="00262116"/>
    <w:rsid w:val="0026235A"/>
    <w:rsid w:val="00262465"/>
    <w:rsid w:val="002628B9"/>
    <w:rsid w:val="0026388E"/>
    <w:rsid w:val="00263982"/>
    <w:rsid w:val="00263B61"/>
    <w:rsid w:val="00264C15"/>
    <w:rsid w:val="00266D95"/>
    <w:rsid w:val="00266DEC"/>
    <w:rsid w:val="002673AB"/>
    <w:rsid w:val="00267BCB"/>
    <w:rsid w:val="0027001B"/>
    <w:rsid w:val="00271288"/>
    <w:rsid w:val="00272DD0"/>
    <w:rsid w:val="00274034"/>
    <w:rsid w:val="0027480A"/>
    <w:rsid w:val="00274D76"/>
    <w:rsid w:val="0027588A"/>
    <w:rsid w:val="00277965"/>
    <w:rsid w:val="00281322"/>
    <w:rsid w:val="0028184D"/>
    <w:rsid w:val="002827E9"/>
    <w:rsid w:val="00284319"/>
    <w:rsid w:val="00284A3A"/>
    <w:rsid w:val="00287875"/>
    <w:rsid w:val="00290A03"/>
    <w:rsid w:val="00291697"/>
    <w:rsid w:val="00291A33"/>
    <w:rsid w:val="002924CE"/>
    <w:rsid w:val="0029252C"/>
    <w:rsid w:val="00293877"/>
    <w:rsid w:val="002A10CD"/>
    <w:rsid w:val="002A12E1"/>
    <w:rsid w:val="002A25E3"/>
    <w:rsid w:val="002A3401"/>
    <w:rsid w:val="002A3537"/>
    <w:rsid w:val="002A35FA"/>
    <w:rsid w:val="002A4C8C"/>
    <w:rsid w:val="002A6EEB"/>
    <w:rsid w:val="002A70B3"/>
    <w:rsid w:val="002B0056"/>
    <w:rsid w:val="002B124A"/>
    <w:rsid w:val="002B31A8"/>
    <w:rsid w:val="002B3B46"/>
    <w:rsid w:val="002B5F97"/>
    <w:rsid w:val="002B67B1"/>
    <w:rsid w:val="002B768B"/>
    <w:rsid w:val="002C1F32"/>
    <w:rsid w:val="002C2844"/>
    <w:rsid w:val="002C2B3D"/>
    <w:rsid w:val="002C41A4"/>
    <w:rsid w:val="002C4B55"/>
    <w:rsid w:val="002C5D59"/>
    <w:rsid w:val="002D11E5"/>
    <w:rsid w:val="002D2518"/>
    <w:rsid w:val="002D2C41"/>
    <w:rsid w:val="002D3835"/>
    <w:rsid w:val="002D41C2"/>
    <w:rsid w:val="002D4BDB"/>
    <w:rsid w:val="002D5B9B"/>
    <w:rsid w:val="002D767D"/>
    <w:rsid w:val="002D7CF8"/>
    <w:rsid w:val="002D7DDC"/>
    <w:rsid w:val="002E01F9"/>
    <w:rsid w:val="002E023C"/>
    <w:rsid w:val="002E0456"/>
    <w:rsid w:val="002E1B04"/>
    <w:rsid w:val="002E2004"/>
    <w:rsid w:val="002E369A"/>
    <w:rsid w:val="002E4A86"/>
    <w:rsid w:val="002E6492"/>
    <w:rsid w:val="002E713A"/>
    <w:rsid w:val="002F0B5B"/>
    <w:rsid w:val="002F16F8"/>
    <w:rsid w:val="002F20BF"/>
    <w:rsid w:val="002F2700"/>
    <w:rsid w:val="002F333E"/>
    <w:rsid w:val="002F52D6"/>
    <w:rsid w:val="002F5E36"/>
    <w:rsid w:val="002F60AE"/>
    <w:rsid w:val="002F7E66"/>
    <w:rsid w:val="0030215B"/>
    <w:rsid w:val="00304E82"/>
    <w:rsid w:val="00305970"/>
    <w:rsid w:val="003069D6"/>
    <w:rsid w:val="003071F1"/>
    <w:rsid w:val="0030764F"/>
    <w:rsid w:val="00310088"/>
    <w:rsid w:val="00310F11"/>
    <w:rsid w:val="0031197F"/>
    <w:rsid w:val="00311D66"/>
    <w:rsid w:val="0031315C"/>
    <w:rsid w:val="00313D2C"/>
    <w:rsid w:val="00313EB7"/>
    <w:rsid w:val="00314B70"/>
    <w:rsid w:val="00315D96"/>
    <w:rsid w:val="00317492"/>
    <w:rsid w:val="003204C4"/>
    <w:rsid w:val="003213A1"/>
    <w:rsid w:val="003231BE"/>
    <w:rsid w:val="003233B9"/>
    <w:rsid w:val="00323C4A"/>
    <w:rsid w:val="00323CA9"/>
    <w:rsid w:val="00324554"/>
    <w:rsid w:val="0032470B"/>
    <w:rsid w:val="00324A25"/>
    <w:rsid w:val="00325AB6"/>
    <w:rsid w:val="00326D7D"/>
    <w:rsid w:val="00330188"/>
    <w:rsid w:val="003313CF"/>
    <w:rsid w:val="0033635C"/>
    <w:rsid w:val="00337AD4"/>
    <w:rsid w:val="003402BA"/>
    <w:rsid w:val="00341278"/>
    <w:rsid w:val="003416B5"/>
    <w:rsid w:val="00341F5B"/>
    <w:rsid w:val="0034334A"/>
    <w:rsid w:val="00343DF0"/>
    <w:rsid w:val="00343DF5"/>
    <w:rsid w:val="0034538E"/>
    <w:rsid w:val="0034546C"/>
    <w:rsid w:val="00345983"/>
    <w:rsid w:val="0034666F"/>
    <w:rsid w:val="0035024E"/>
    <w:rsid w:val="00350AA8"/>
    <w:rsid w:val="00350D99"/>
    <w:rsid w:val="00352ECF"/>
    <w:rsid w:val="00354591"/>
    <w:rsid w:val="00354CCE"/>
    <w:rsid w:val="00356D57"/>
    <w:rsid w:val="003601B4"/>
    <w:rsid w:val="003650B8"/>
    <w:rsid w:val="00365275"/>
    <w:rsid w:val="00365BE4"/>
    <w:rsid w:val="00370402"/>
    <w:rsid w:val="003704CF"/>
    <w:rsid w:val="003705B3"/>
    <w:rsid w:val="00371A4F"/>
    <w:rsid w:val="00372A4A"/>
    <w:rsid w:val="003731C0"/>
    <w:rsid w:val="0037523C"/>
    <w:rsid w:val="00380F65"/>
    <w:rsid w:val="00381148"/>
    <w:rsid w:val="00381C12"/>
    <w:rsid w:val="00382790"/>
    <w:rsid w:val="00382E22"/>
    <w:rsid w:val="00383C6F"/>
    <w:rsid w:val="003842B6"/>
    <w:rsid w:val="00386A16"/>
    <w:rsid w:val="00387BCA"/>
    <w:rsid w:val="00390D5A"/>
    <w:rsid w:val="003927B8"/>
    <w:rsid w:val="00392C0E"/>
    <w:rsid w:val="00393383"/>
    <w:rsid w:val="00394240"/>
    <w:rsid w:val="003969B1"/>
    <w:rsid w:val="00396BD1"/>
    <w:rsid w:val="00397389"/>
    <w:rsid w:val="00397DE2"/>
    <w:rsid w:val="003A3C0D"/>
    <w:rsid w:val="003A6325"/>
    <w:rsid w:val="003B06B2"/>
    <w:rsid w:val="003B079D"/>
    <w:rsid w:val="003B0B41"/>
    <w:rsid w:val="003B0E93"/>
    <w:rsid w:val="003B1419"/>
    <w:rsid w:val="003B26F9"/>
    <w:rsid w:val="003B2A31"/>
    <w:rsid w:val="003B5041"/>
    <w:rsid w:val="003B64B0"/>
    <w:rsid w:val="003B7BE0"/>
    <w:rsid w:val="003C01CD"/>
    <w:rsid w:val="003C068D"/>
    <w:rsid w:val="003C1583"/>
    <w:rsid w:val="003C1A02"/>
    <w:rsid w:val="003C44D9"/>
    <w:rsid w:val="003C514C"/>
    <w:rsid w:val="003C60E1"/>
    <w:rsid w:val="003C66B2"/>
    <w:rsid w:val="003D0C06"/>
    <w:rsid w:val="003D148C"/>
    <w:rsid w:val="003D295F"/>
    <w:rsid w:val="003D316B"/>
    <w:rsid w:val="003D423A"/>
    <w:rsid w:val="003D488F"/>
    <w:rsid w:val="003D4B24"/>
    <w:rsid w:val="003D52F1"/>
    <w:rsid w:val="003D5C91"/>
    <w:rsid w:val="003D670E"/>
    <w:rsid w:val="003D6C30"/>
    <w:rsid w:val="003D7C6E"/>
    <w:rsid w:val="003E019A"/>
    <w:rsid w:val="003E16F0"/>
    <w:rsid w:val="003E1F29"/>
    <w:rsid w:val="003E3949"/>
    <w:rsid w:val="003E3D41"/>
    <w:rsid w:val="003E70C8"/>
    <w:rsid w:val="003E7607"/>
    <w:rsid w:val="003E7A6B"/>
    <w:rsid w:val="003F00E3"/>
    <w:rsid w:val="003F07CE"/>
    <w:rsid w:val="003F10E8"/>
    <w:rsid w:val="003F1DB8"/>
    <w:rsid w:val="003F2CBE"/>
    <w:rsid w:val="003F3CE0"/>
    <w:rsid w:val="003F520B"/>
    <w:rsid w:val="004009D6"/>
    <w:rsid w:val="00400C59"/>
    <w:rsid w:val="004014C3"/>
    <w:rsid w:val="00401D56"/>
    <w:rsid w:val="004024CE"/>
    <w:rsid w:val="00402AEC"/>
    <w:rsid w:val="004037AF"/>
    <w:rsid w:val="00404612"/>
    <w:rsid w:val="004048FA"/>
    <w:rsid w:val="004069FC"/>
    <w:rsid w:val="00410330"/>
    <w:rsid w:val="004134D4"/>
    <w:rsid w:val="0041492C"/>
    <w:rsid w:val="00415421"/>
    <w:rsid w:val="00415671"/>
    <w:rsid w:val="00415B9A"/>
    <w:rsid w:val="00416F36"/>
    <w:rsid w:val="00417EEC"/>
    <w:rsid w:val="004200F3"/>
    <w:rsid w:val="00420684"/>
    <w:rsid w:val="004212D0"/>
    <w:rsid w:val="00423FD7"/>
    <w:rsid w:val="00424961"/>
    <w:rsid w:val="00426DC1"/>
    <w:rsid w:val="004270F0"/>
    <w:rsid w:val="004307DD"/>
    <w:rsid w:val="00432310"/>
    <w:rsid w:val="00433C4D"/>
    <w:rsid w:val="00434501"/>
    <w:rsid w:val="00436F13"/>
    <w:rsid w:val="00437CC1"/>
    <w:rsid w:val="00440A03"/>
    <w:rsid w:val="004419C3"/>
    <w:rsid w:val="00441F84"/>
    <w:rsid w:val="004423AD"/>
    <w:rsid w:val="00442B30"/>
    <w:rsid w:val="0044362C"/>
    <w:rsid w:val="00446CCC"/>
    <w:rsid w:val="0044712F"/>
    <w:rsid w:val="00447F0E"/>
    <w:rsid w:val="004507BE"/>
    <w:rsid w:val="00452326"/>
    <w:rsid w:val="004565AA"/>
    <w:rsid w:val="00456C68"/>
    <w:rsid w:val="004570DF"/>
    <w:rsid w:val="0045719A"/>
    <w:rsid w:val="004571ED"/>
    <w:rsid w:val="004612BA"/>
    <w:rsid w:val="004616D4"/>
    <w:rsid w:val="004627C6"/>
    <w:rsid w:val="00462FF8"/>
    <w:rsid w:val="004637B3"/>
    <w:rsid w:val="00464915"/>
    <w:rsid w:val="004652E2"/>
    <w:rsid w:val="0047116A"/>
    <w:rsid w:val="00471494"/>
    <w:rsid w:val="00471AF4"/>
    <w:rsid w:val="004725B7"/>
    <w:rsid w:val="0047371C"/>
    <w:rsid w:val="00473D97"/>
    <w:rsid w:val="00475E21"/>
    <w:rsid w:val="0047752D"/>
    <w:rsid w:val="00480E54"/>
    <w:rsid w:val="0048239A"/>
    <w:rsid w:val="00482BE9"/>
    <w:rsid w:val="0048363B"/>
    <w:rsid w:val="00483E82"/>
    <w:rsid w:val="004850A8"/>
    <w:rsid w:val="00485414"/>
    <w:rsid w:val="00485AAB"/>
    <w:rsid w:val="004860A4"/>
    <w:rsid w:val="0048643C"/>
    <w:rsid w:val="00486A99"/>
    <w:rsid w:val="004870DC"/>
    <w:rsid w:val="0048763A"/>
    <w:rsid w:val="004903FB"/>
    <w:rsid w:val="0049184F"/>
    <w:rsid w:val="004919F4"/>
    <w:rsid w:val="00492369"/>
    <w:rsid w:val="0049408B"/>
    <w:rsid w:val="004945A6"/>
    <w:rsid w:val="00494D06"/>
    <w:rsid w:val="00497277"/>
    <w:rsid w:val="0049754E"/>
    <w:rsid w:val="004A0284"/>
    <w:rsid w:val="004A0F09"/>
    <w:rsid w:val="004A4749"/>
    <w:rsid w:val="004A5978"/>
    <w:rsid w:val="004A6619"/>
    <w:rsid w:val="004A66FB"/>
    <w:rsid w:val="004A7F60"/>
    <w:rsid w:val="004A7FA6"/>
    <w:rsid w:val="004B048F"/>
    <w:rsid w:val="004B0514"/>
    <w:rsid w:val="004B0D96"/>
    <w:rsid w:val="004B20B9"/>
    <w:rsid w:val="004B473A"/>
    <w:rsid w:val="004B4960"/>
    <w:rsid w:val="004B5A98"/>
    <w:rsid w:val="004B6144"/>
    <w:rsid w:val="004B7ED2"/>
    <w:rsid w:val="004C03A1"/>
    <w:rsid w:val="004C0B1A"/>
    <w:rsid w:val="004C141B"/>
    <w:rsid w:val="004C153E"/>
    <w:rsid w:val="004C3A84"/>
    <w:rsid w:val="004C55E8"/>
    <w:rsid w:val="004D0599"/>
    <w:rsid w:val="004D0EA4"/>
    <w:rsid w:val="004D4B53"/>
    <w:rsid w:val="004D4D28"/>
    <w:rsid w:val="004D624C"/>
    <w:rsid w:val="004D6451"/>
    <w:rsid w:val="004D6A82"/>
    <w:rsid w:val="004D6D79"/>
    <w:rsid w:val="004D7DD1"/>
    <w:rsid w:val="004D7E52"/>
    <w:rsid w:val="004E3074"/>
    <w:rsid w:val="004E3358"/>
    <w:rsid w:val="004E3738"/>
    <w:rsid w:val="004E43F3"/>
    <w:rsid w:val="004E49DF"/>
    <w:rsid w:val="004E5DE6"/>
    <w:rsid w:val="004E7245"/>
    <w:rsid w:val="004E72EC"/>
    <w:rsid w:val="004E7349"/>
    <w:rsid w:val="004E767D"/>
    <w:rsid w:val="004F05AE"/>
    <w:rsid w:val="004F09F8"/>
    <w:rsid w:val="004F0A30"/>
    <w:rsid w:val="004F246A"/>
    <w:rsid w:val="004F26DE"/>
    <w:rsid w:val="004F34E0"/>
    <w:rsid w:val="004F47DC"/>
    <w:rsid w:val="004F534A"/>
    <w:rsid w:val="004F5E3D"/>
    <w:rsid w:val="004F6851"/>
    <w:rsid w:val="00500BC2"/>
    <w:rsid w:val="00501DC5"/>
    <w:rsid w:val="00503777"/>
    <w:rsid w:val="00503B3B"/>
    <w:rsid w:val="005040F3"/>
    <w:rsid w:val="00504B31"/>
    <w:rsid w:val="00505754"/>
    <w:rsid w:val="00505E30"/>
    <w:rsid w:val="00510333"/>
    <w:rsid w:val="005113F1"/>
    <w:rsid w:val="0051381E"/>
    <w:rsid w:val="00513AB9"/>
    <w:rsid w:val="0051468B"/>
    <w:rsid w:val="005150AF"/>
    <w:rsid w:val="005161FA"/>
    <w:rsid w:val="00516742"/>
    <w:rsid w:val="00517682"/>
    <w:rsid w:val="00522F0D"/>
    <w:rsid w:val="00523151"/>
    <w:rsid w:val="00524818"/>
    <w:rsid w:val="0052647A"/>
    <w:rsid w:val="00527DE5"/>
    <w:rsid w:val="005306DF"/>
    <w:rsid w:val="005310A7"/>
    <w:rsid w:val="00532C66"/>
    <w:rsid w:val="00532E66"/>
    <w:rsid w:val="00534C77"/>
    <w:rsid w:val="00535025"/>
    <w:rsid w:val="00540173"/>
    <w:rsid w:val="0054143B"/>
    <w:rsid w:val="005427B4"/>
    <w:rsid w:val="005446A8"/>
    <w:rsid w:val="005460FB"/>
    <w:rsid w:val="00550466"/>
    <w:rsid w:val="00550C16"/>
    <w:rsid w:val="00550F7E"/>
    <w:rsid w:val="005529FD"/>
    <w:rsid w:val="005530D3"/>
    <w:rsid w:val="00554A5F"/>
    <w:rsid w:val="00554F95"/>
    <w:rsid w:val="00555787"/>
    <w:rsid w:val="00555CAA"/>
    <w:rsid w:val="00556139"/>
    <w:rsid w:val="00556C6E"/>
    <w:rsid w:val="00556F91"/>
    <w:rsid w:val="00556FBD"/>
    <w:rsid w:val="005610CB"/>
    <w:rsid w:val="0056169B"/>
    <w:rsid w:val="005627B2"/>
    <w:rsid w:val="0056282A"/>
    <w:rsid w:val="00562A68"/>
    <w:rsid w:val="0056354A"/>
    <w:rsid w:val="00566386"/>
    <w:rsid w:val="00566394"/>
    <w:rsid w:val="005666AB"/>
    <w:rsid w:val="005671EE"/>
    <w:rsid w:val="00567CF9"/>
    <w:rsid w:val="00567EF2"/>
    <w:rsid w:val="00570784"/>
    <w:rsid w:val="00571593"/>
    <w:rsid w:val="00571905"/>
    <w:rsid w:val="00573EC8"/>
    <w:rsid w:val="00576310"/>
    <w:rsid w:val="00580EF3"/>
    <w:rsid w:val="00581848"/>
    <w:rsid w:val="00583311"/>
    <w:rsid w:val="00586A95"/>
    <w:rsid w:val="00591734"/>
    <w:rsid w:val="00591B5B"/>
    <w:rsid w:val="00591B7C"/>
    <w:rsid w:val="0059464F"/>
    <w:rsid w:val="005955C8"/>
    <w:rsid w:val="005966DA"/>
    <w:rsid w:val="00596DBB"/>
    <w:rsid w:val="00596DF5"/>
    <w:rsid w:val="005973CB"/>
    <w:rsid w:val="005A0006"/>
    <w:rsid w:val="005A45B7"/>
    <w:rsid w:val="005A60B9"/>
    <w:rsid w:val="005A664F"/>
    <w:rsid w:val="005A6CDB"/>
    <w:rsid w:val="005A7AE4"/>
    <w:rsid w:val="005B1378"/>
    <w:rsid w:val="005B26EA"/>
    <w:rsid w:val="005B2700"/>
    <w:rsid w:val="005B2BFC"/>
    <w:rsid w:val="005B35F5"/>
    <w:rsid w:val="005B3D17"/>
    <w:rsid w:val="005B445C"/>
    <w:rsid w:val="005B5481"/>
    <w:rsid w:val="005B55C6"/>
    <w:rsid w:val="005B56E4"/>
    <w:rsid w:val="005B5B73"/>
    <w:rsid w:val="005B5D1B"/>
    <w:rsid w:val="005B6112"/>
    <w:rsid w:val="005B7E76"/>
    <w:rsid w:val="005B7F95"/>
    <w:rsid w:val="005C202B"/>
    <w:rsid w:val="005C29D8"/>
    <w:rsid w:val="005C4F3E"/>
    <w:rsid w:val="005C6103"/>
    <w:rsid w:val="005C713B"/>
    <w:rsid w:val="005C77D1"/>
    <w:rsid w:val="005C787C"/>
    <w:rsid w:val="005D0831"/>
    <w:rsid w:val="005D33BD"/>
    <w:rsid w:val="005D4B9A"/>
    <w:rsid w:val="005D50C7"/>
    <w:rsid w:val="005D5405"/>
    <w:rsid w:val="005D58AB"/>
    <w:rsid w:val="005D74DF"/>
    <w:rsid w:val="005D7BA5"/>
    <w:rsid w:val="005E00D4"/>
    <w:rsid w:val="005E024C"/>
    <w:rsid w:val="005E045B"/>
    <w:rsid w:val="005E1CC0"/>
    <w:rsid w:val="005E372E"/>
    <w:rsid w:val="005E3DD4"/>
    <w:rsid w:val="005E63CB"/>
    <w:rsid w:val="005E6B0C"/>
    <w:rsid w:val="005E6B3A"/>
    <w:rsid w:val="005E6E35"/>
    <w:rsid w:val="005E79EE"/>
    <w:rsid w:val="005F075D"/>
    <w:rsid w:val="005F0D63"/>
    <w:rsid w:val="005F1ADD"/>
    <w:rsid w:val="005F3254"/>
    <w:rsid w:val="005F4016"/>
    <w:rsid w:val="005F4AD2"/>
    <w:rsid w:val="005F53AD"/>
    <w:rsid w:val="00600111"/>
    <w:rsid w:val="0060037B"/>
    <w:rsid w:val="0060123E"/>
    <w:rsid w:val="00602EFB"/>
    <w:rsid w:val="00603035"/>
    <w:rsid w:val="0060389B"/>
    <w:rsid w:val="00603AD9"/>
    <w:rsid w:val="0060421F"/>
    <w:rsid w:val="006055A1"/>
    <w:rsid w:val="00605B4D"/>
    <w:rsid w:val="00606462"/>
    <w:rsid w:val="00606C47"/>
    <w:rsid w:val="00613DB8"/>
    <w:rsid w:val="00615394"/>
    <w:rsid w:val="00615A0B"/>
    <w:rsid w:val="00615A6C"/>
    <w:rsid w:val="006163F3"/>
    <w:rsid w:val="006165CB"/>
    <w:rsid w:val="00616817"/>
    <w:rsid w:val="00620064"/>
    <w:rsid w:val="00621E68"/>
    <w:rsid w:val="006227C9"/>
    <w:rsid w:val="00622FCC"/>
    <w:rsid w:val="00623991"/>
    <w:rsid w:val="0063029E"/>
    <w:rsid w:val="0063118B"/>
    <w:rsid w:val="0063279B"/>
    <w:rsid w:val="006346F5"/>
    <w:rsid w:val="00634ADE"/>
    <w:rsid w:val="0063564E"/>
    <w:rsid w:val="006364E1"/>
    <w:rsid w:val="006367B8"/>
    <w:rsid w:val="00643C7E"/>
    <w:rsid w:val="00646DDA"/>
    <w:rsid w:val="00647BE0"/>
    <w:rsid w:val="00650404"/>
    <w:rsid w:val="00650CD3"/>
    <w:rsid w:val="006519BD"/>
    <w:rsid w:val="00651C24"/>
    <w:rsid w:val="006526B9"/>
    <w:rsid w:val="00653DDC"/>
    <w:rsid w:val="00656B82"/>
    <w:rsid w:val="006573DD"/>
    <w:rsid w:val="006577E5"/>
    <w:rsid w:val="00657EF3"/>
    <w:rsid w:val="00662CBE"/>
    <w:rsid w:val="00662DCC"/>
    <w:rsid w:val="00662EED"/>
    <w:rsid w:val="00663A01"/>
    <w:rsid w:val="00664FE2"/>
    <w:rsid w:val="006654A4"/>
    <w:rsid w:val="0066659A"/>
    <w:rsid w:val="00666F03"/>
    <w:rsid w:val="006677B0"/>
    <w:rsid w:val="00670217"/>
    <w:rsid w:val="00670CCB"/>
    <w:rsid w:val="00671030"/>
    <w:rsid w:val="006726E6"/>
    <w:rsid w:val="00674615"/>
    <w:rsid w:val="00675E39"/>
    <w:rsid w:val="00675EC5"/>
    <w:rsid w:val="00676266"/>
    <w:rsid w:val="00676493"/>
    <w:rsid w:val="0067710D"/>
    <w:rsid w:val="00677930"/>
    <w:rsid w:val="00681753"/>
    <w:rsid w:val="00682BEC"/>
    <w:rsid w:val="00682E1F"/>
    <w:rsid w:val="00683EE3"/>
    <w:rsid w:val="00684668"/>
    <w:rsid w:val="0068492A"/>
    <w:rsid w:val="00684C8B"/>
    <w:rsid w:val="00685CE2"/>
    <w:rsid w:val="00686EEA"/>
    <w:rsid w:val="006871F4"/>
    <w:rsid w:val="006918DC"/>
    <w:rsid w:val="006920CF"/>
    <w:rsid w:val="006928B5"/>
    <w:rsid w:val="00692A58"/>
    <w:rsid w:val="006947D6"/>
    <w:rsid w:val="00695E6B"/>
    <w:rsid w:val="00697B5D"/>
    <w:rsid w:val="006A0AD6"/>
    <w:rsid w:val="006A0CA8"/>
    <w:rsid w:val="006A18EE"/>
    <w:rsid w:val="006A4C61"/>
    <w:rsid w:val="006A5C4B"/>
    <w:rsid w:val="006A65C4"/>
    <w:rsid w:val="006A6B02"/>
    <w:rsid w:val="006A7576"/>
    <w:rsid w:val="006B1029"/>
    <w:rsid w:val="006B3A7F"/>
    <w:rsid w:val="006B3E2F"/>
    <w:rsid w:val="006B4940"/>
    <w:rsid w:val="006B5C5F"/>
    <w:rsid w:val="006B65C5"/>
    <w:rsid w:val="006B795A"/>
    <w:rsid w:val="006B7AE3"/>
    <w:rsid w:val="006B7F14"/>
    <w:rsid w:val="006C0229"/>
    <w:rsid w:val="006C0C49"/>
    <w:rsid w:val="006C5EF7"/>
    <w:rsid w:val="006C707F"/>
    <w:rsid w:val="006C75C5"/>
    <w:rsid w:val="006C7A2B"/>
    <w:rsid w:val="006D00EF"/>
    <w:rsid w:val="006D11EC"/>
    <w:rsid w:val="006D2ECF"/>
    <w:rsid w:val="006D3F90"/>
    <w:rsid w:val="006D4324"/>
    <w:rsid w:val="006D67DD"/>
    <w:rsid w:val="006E0099"/>
    <w:rsid w:val="006E13C1"/>
    <w:rsid w:val="006E145B"/>
    <w:rsid w:val="006E1F36"/>
    <w:rsid w:val="006E1F63"/>
    <w:rsid w:val="006E23B3"/>
    <w:rsid w:val="006E2AB3"/>
    <w:rsid w:val="006E47AE"/>
    <w:rsid w:val="006E5A08"/>
    <w:rsid w:val="006E6746"/>
    <w:rsid w:val="006F122B"/>
    <w:rsid w:val="006F2674"/>
    <w:rsid w:val="006F28AC"/>
    <w:rsid w:val="006F2908"/>
    <w:rsid w:val="006F38A1"/>
    <w:rsid w:val="006F3FC4"/>
    <w:rsid w:val="006F57DF"/>
    <w:rsid w:val="006F7738"/>
    <w:rsid w:val="0070182A"/>
    <w:rsid w:val="007018E5"/>
    <w:rsid w:val="007027A2"/>
    <w:rsid w:val="00703941"/>
    <w:rsid w:val="00704202"/>
    <w:rsid w:val="00704608"/>
    <w:rsid w:val="00705D40"/>
    <w:rsid w:val="007060ED"/>
    <w:rsid w:val="0070670E"/>
    <w:rsid w:val="00706AC9"/>
    <w:rsid w:val="0070710F"/>
    <w:rsid w:val="00710447"/>
    <w:rsid w:val="007116E3"/>
    <w:rsid w:val="00714435"/>
    <w:rsid w:val="00716190"/>
    <w:rsid w:val="00716D87"/>
    <w:rsid w:val="00717807"/>
    <w:rsid w:val="00717926"/>
    <w:rsid w:val="00717B9A"/>
    <w:rsid w:val="00717D15"/>
    <w:rsid w:val="00717F1C"/>
    <w:rsid w:val="00720631"/>
    <w:rsid w:val="0072141E"/>
    <w:rsid w:val="00721A3C"/>
    <w:rsid w:val="00721E17"/>
    <w:rsid w:val="00723391"/>
    <w:rsid w:val="0072430C"/>
    <w:rsid w:val="00724C5C"/>
    <w:rsid w:val="00727583"/>
    <w:rsid w:val="00727F8C"/>
    <w:rsid w:val="00730327"/>
    <w:rsid w:val="00730EEB"/>
    <w:rsid w:val="00731A03"/>
    <w:rsid w:val="007340C9"/>
    <w:rsid w:val="007352C1"/>
    <w:rsid w:val="00736DBF"/>
    <w:rsid w:val="00737388"/>
    <w:rsid w:val="00741624"/>
    <w:rsid w:val="00742351"/>
    <w:rsid w:val="00742C79"/>
    <w:rsid w:val="00746125"/>
    <w:rsid w:val="00747A11"/>
    <w:rsid w:val="00747A69"/>
    <w:rsid w:val="0075150F"/>
    <w:rsid w:val="007534C3"/>
    <w:rsid w:val="0075438F"/>
    <w:rsid w:val="00755180"/>
    <w:rsid w:val="00761745"/>
    <w:rsid w:val="00761F38"/>
    <w:rsid w:val="007676D1"/>
    <w:rsid w:val="00767A43"/>
    <w:rsid w:val="007718A8"/>
    <w:rsid w:val="007721BC"/>
    <w:rsid w:val="007721F2"/>
    <w:rsid w:val="00772B0E"/>
    <w:rsid w:val="007740F3"/>
    <w:rsid w:val="00775C15"/>
    <w:rsid w:val="00777116"/>
    <w:rsid w:val="007772E0"/>
    <w:rsid w:val="007815E3"/>
    <w:rsid w:val="007818F8"/>
    <w:rsid w:val="00781C51"/>
    <w:rsid w:val="007851F0"/>
    <w:rsid w:val="00785F97"/>
    <w:rsid w:val="0079080A"/>
    <w:rsid w:val="00790C1B"/>
    <w:rsid w:val="00791222"/>
    <w:rsid w:val="00791C35"/>
    <w:rsid w:val="00794A5E"/>
    <w:rsid w:val="007967FA"/>
    <w:rsid w:val="007974B3"/>
    <w:rsid w:val="007A04D7"/>
    <w:rsid w:val="007A0CEB"/>
    <w:rsid w:val="007A0D1F"/>
    <w:rsid w:val="007A0F0B"/>
    <w:rsid w:val="007A1E59"/>
    <w:rsid w:val="007A3A08"/>
    <w:rsid w:val="007A3E9B"/>
    <w:rsid w:val="007A4143"/>
    <w:rsid w:val="007A57EC"/>
    <w:rsid w:val="007A5A0F"/>
    <w:rsid w:val="007A67EA"/>
    <w:rsid w:val="007A6C2F"/>
    <w:rsid w:val="007B0351"/>
    <w:rsid w:val="007B0612"/>
    <w:rsid w:val="007B0D93"/>
    <w:rsid w:val="007B3558"/>
    <w:rsid w:val="007B495A"/>
    <w:rsid w:val="007B7003"/>
    <w:rsid w:val="007C06F6"/>
    <w:rsid w:val="007C19E5"/>
    <w:rsid w:val="007C22B8"/>
    <w:rsid w:val="007C2D4F"/>
    <w:rsid w:val="007C301C"/>
    <w:rsid w:val="007C49EC"/>
    <w:rsid w:val="007D0365"/>
    <w:rsid w:val="007D0AB7"/>
    <w:rsid w:val="007D19E6"/>
    <w:rsid w:val="007D7288"/>
    <w:rsid w:val="007E176C"/>
    <w:rsid w:val="007E1F85"/>
    <w:rsid w:val="007E25B6"/>
    <w:rsid w:val="007E3110"/>
    <w:rsid w:val="007E3CBC"/>
    <w:rsid w:val="007E4230"/>
    <w:rsid w:val="007E44E3"/>
    <w:rsid w:val="007E4886"/>
    <w:rsid w:val="007E4CE2"/>
    <w:rsid w:val="007E64F9"/>
    <w:rsid w:val="007E71AB"/>
    <w:rsid w:val="007E74DC"/>
    <w:rsid w:val="007F073A"/>
    <w:rsid w:val="007F0FB5"/>
    <w:rsid w:val="007F2B33"/>
    <w:rsid w:val="007F568C"/>
    <w:rsid w:val="007F6636"/>
    <w:rsid w:val="007F6951"/>
    <w:rsid w:val="007F7F99"/>
    <w:rsid w:val="00800F2A"/>
    <w:rsid w:val="00800FB5"/>
    <w:rsid w:val="00801694"/>
    <w:rsid w:val="00803961"/>
    <w:rsid w:val="00803C2F"/>
    <w:rsid w:val="00804D2B"/>
    <w:rsid w:val="00804F17"/>
    <w:rsid w:val="00805B1B"/>
    <w:rsid w:val="0080680E"/>
    <w:rsid w:val="008074D2"/>
    <w:rsid w:val="0080788A"/>
    <w:rsid w:val="008100F0"/>
    <w:rsid w:val="00810535"/>
    <w:rsid w:val="00810F05"/>
    <w:rsid w:val="00812021"/>
    <w:rsid w:val="008120A7"/>
    <w:rsid w:val="00815F80"/>
    <w:rsid w:val="00816547"/>
    <w:rsid w:val="008173E8"/>
    <w:rsid w:val="00821457"/>
    <w:rsid w:val="008214FD"/>
    <w:rsid w:val="00821EAC"/>
    <w:rsid w:val="008242F2"/>
    <w:rsid w:val="0082491C"/>
    <w:rsid w:val="00825189"/>
    <w:rsid w:val="00825D0D"/>
    <w:rsid w:val="00826168"/>
    <w:rsid w:val="008306A0"/>
    <w:rsid w:val="00833A81"/>
    <w:rsid w:val="00833B4F"/>
    <w:rsid w:val="00834ABE"/>
    <w:rsid w:val="00835340"/>
    <w:rsid w:val="00836C99"/>
    <w:rsid w:val="00840E64"/>
    <w:rsid w:val="0084115A"/>
    <w:rsid w:val="00841658"/>
    <w:rsid w:val="008423AE"/>
    <w:rsid w:val="00842697"/>
    <w:rsid w:val="00842ABF"/>
    <w:rsid w:val="00843D14"/>
    <w:rsid w:val="008446FB"/>
    <w:rsid w:val="008466A2"/>
    <w:rsid w:val="0084754F"/>
    <w:rsid w:val="0084770C"/>
    <w:rsid w:val="008517A7"/>
    <w:rsid w:val="00854B1F"/>
    <w:rsid w:val="0085518D"/>
    <w:rsid w:val="008551E7"/>
    <w:rsid w:val="008569E4"/>
    <w:rsid w:val="00857D3C"/>
    <w:rsid w:val="00860A1D"/>
    <w:rsid w:val="00862147"/>
    <w:rsid w:val="0086223B"/>
    <w:rsid w:val="00862AA0"/>
    <w:rsid w:val="00862FC0"/>
    <w:rsid w:val="00862FC7"/>
    <w:rsid w:val="0086498F"/>
    <w:rsid w:val="00864A09"/>
    <w:rsid w:val="00870140"/>
    <w:rsid w:val="0087045E"/>
    <w:rsid w:val="00871B2F"/>
    <w:rsid w:val="00873A53"/>
    <w:rsid w:val="008742FA"/>
    <w:rsid w:val="00874A5C"/>
    <w:rsid w:val="008764A5"/>
    <w:rsid w:val="0087683A"/>
    <w:rsid w:val="00876984"/>
    <w:rsid w:val="00877C82"/>
    <w:rsid w:val="00877F25"/>
    <w:rsid w:val="00882EE8"/>
    <w:rsid w:val="00884CFD"/>
    <w:rsid w:val="008858F0"/>
    <w:rsid w:val="00885F4A"/>
    <w:rsid w:val="0088659F"/>
    <w:rsid w:val="00887B8C"/>
    <w:rsid w:val="00890692"/>
    <w:rsid w:val="00890856"/>
    <w:rsid w:val="00890E2E"/>
    <w:rsid w:val="0089142E"/>
    <w:rsid w:val="0089212B"/>
    <w:rsid w:val="0089268E"/>
    <w:rsid w:val="00893023"/>
    <w:rsid w:val="0089319A"/>
    <w:rsid w:val="008934E4"/>
    <w:rsid w:val="008934FB"/>
    <w:rsid w:val="00893AAD"/>
    <w:rsid w:val="00893B49"/>
    <w:rsid w:val="00893EE5"/>
    <w:rsid w:val="00894F4F"/>
    <w:rsid w:val="008A124C"/>
    <w:rsid w:val="008A1D1C"/>
    <w:rsid w:val="008A4AF0"/>
    <w:rsid w:val="008A585A"/>
    <w:rsid w:val="008A5B0F"/>
    <w:rsid w:val="008A5C58"/>
    <w:rsid w:val="008A619B"/>
    <w:rsid w:val="008A61DE"/>
    <w:rsid w:val="008A6393"/>
    <w:rsid w:val="008A65FD"/>
    <w:rsid w:val="008A694E"/>
    <w:rsid w:val="008A733C"/>
    <w:rsid w:val="008A78C7"/>
    <w:rsid w:val="008B0B69"/>
    <w:rsid w:val="008B0FEC"/>
    <w:rsid w:val="008B113A"/>
    <w:rsid w:val="008B39E5"/>
    <w:rsid w:val="008B4D9D"/>
    <w:rsid w:val="008B61A0"/>
    <w:rsid w:val="008B6366"/>
    <w:rsid w:val="008B6587"/>
    <w:rsid w:val="008B7939"/>
    <w:rsid w:val="008B7A21"/>
    <w:rsid w:val="008B7EA2"/>
    <w:rsid w:val="008C0AD7"/>
    <w:rsid w:val="008C10D7"/>
    <w:rsid w:val="008C12CC"/>
    <w:rsid w:val="008C2BCB"/>
    <w:rsid w:val="008C2D2A"/>
    <w:rsid w:val="008C3D15"/>
    <w:rsid w:val="008C46D9"/>
    <w:rsid w:val="008D1F78"/>
    <w:rsid w:val="008D2786"/>
    <w:rsid w:val="008D5260"/>
    <w:rsid w:val="008D6864"/>
    <w:rsid w:val="008D6B50"/>
    <w:rsid w:val="008D7C58"/>
    <w:rsid w:val="008E0558"/>
    <w:rsid w:val="008E0CEA"/>
    <w:rsid w:val="008E0D20"/>
    <w:rsid w:val="008E3C5E"/>
    <w:rsid w:val="008E4858"/>
    <w:rsid w:val="008E4A2B"/>
    <w:rsid w:val="008E5305"/>
    <w:rsid w:val="008E5B18"/>
    <w:rsid w:val="008E674E"/>
    <w:rsid w:val="008E6C2A"/>
    <w:rsid w:val="008E7DCB"/>
    <w:rsid w:val="008F3182"/>
    <w:rsid w:val="008F49BE"/>
    <w:rsid w:val="008F6ABC"/>
    <w:rsid w:val="00900529"/>
    <w:rsid w:val="00900532"/>
    <w:rsid w:val="0090079C"/>
    <w:rsid w:val="00901E71"/>
    <w:rsid w:val="009029DF"/>
    <w:rsid w:val="00903878"/>
    <w:rsid w:val="00906BA0"/>
    <w:rsid w:val="00910A06"/>
    <w:rsid w:val="00911DA5"/>
    <w:rsid w:val="0091654E"/>
    <w:rsid w:val="00916D0D"/>
    <w:rsid w:val="00917262"/>
    <w:rsid w:val="00917C9A"/>
    <w:rsid w:val="00921092"/>
    <w:rsid w:val="00921A69"/>
    <w:rsid w:val="00922210"/>
    <w:rsid w:val="00922B9F"/>
    <w:rsid w:val="00922CB1"/>
    <w:rsid w:val="00923F1C"/>
    <w:rsid w:val="00927179"/>
    <w:rsid w:val="009306F5"/>
    <w:rsid w:val="00931FC0"/>
    <w:rsid w:val="009331BC"/>
    <w:rsid w:val="00933B67"/>
    <w:rsid w:val="009371B2"/>
    <w:rsid w:val="009378FD"/>
    <w:rsid w:val="009378FE"/>
    <w:rsid w:val="00937905"/>
    <w:rsid w:val="00937C24"/>
    <w:rsid w:val="00940A77"/>
    <w:rsid w:val="009413BD"/>
    <w:rsid w:val="00941746"/>
    <w:rsid w:val="0094212D"/>
    <w:rsid w:val="009428D4"/>
    <w:rsid w:val="00942973"/>
    <w:rsid w:val="00942F64"/>
    <w:rsid w:val="009430E1"/>
    <w:rsid w:val="00947824"/>
    <w:rsid w:val="009504D1"/>
    <w:rsid w:val="00950E61"/>
    <w:rsid w:val="00953784"/>
    <w:rsid w:val="00954320"/>
    <w:rsid w:val="009544BA"/>
    <w:rsid w:val="0095655F"/>
    <w:rsid w:val="00957382"/>
    <w:rsid w:val="0095742E"/>
    <w:rsid w:val="009575BA"/>
    <w:rsid w:val="009604CC"/>
    <w:rsid w:val="0096084D"/>
    <w:rsid w:val="00960987"/>
    <w:rsid w:val="00961C63"/>
    <w:rsid w:val="00961D81"/>
    <w:rsid w:val="0096234D"/>
    <w:rsid w:val="009637FF"/>
    <w:rsid w:val="009649B4"/>
    <w:rsid w:val="00964ABE"/>
    <w:rsid w:val="009653FC"/>
    <w:rsid w:val="00965A01"/>
    <w:rsid w:val="00965D8F"/>
    <w:rsid w:val="009667CA"/>
    <w:rsid w:val="00967322"/>
    <w:rsid w:val="0096767D"/>
    <w:rsid w:val="00967A54"/>
    <w:rsid w:val="00970F57"/>
    <w:rsid w:val="009716E7"/>
    <w:rsid w:val="009725AF"/>
    <w:rsid w:val="00973877"/>
    <w:rsid w:val="009766EB"/>
    <w:rsid w:val="00980D74"/>
    <w:rsid w:val="00982C75"/>
    <w:rsid w:val="00982DE5"/>
    <w:rsid w:val="00984AA6"/>
    <w:rsid w:val="00984FAF"/>
    <w:rsid w:val="00985862"/>
    <w:rsid w:val="0098618C"/>
    <w:rsid w:val="00986649"/>
    <w:rsid w:val="00986692"/>
    <w:rsid w:val="009878E0"/>
    <w:rsid w:val="00987D19"/>
    <w:rsid w:val="009900B1"/>
    <w:rsid w:val="009909C6"/>
    <w:rsid w:val="00990A55"/>
    <w:rsid w:val="00990AC1"/>
    <w:rsid w:val="00990BB5"/>
    <w:rsid w:val="00990D1C"/>
    <w:rsid w:val="009913FE"/>
    <w:rsid w:val="0099140F"/>
    <w:rsid w:val="00992187"/>
    <w:rsid w:val="00992623"/>
    <w:rsid w:val="0099273B"/>
    <w:rsid w:val="009933AA"/>
    <w:rsid w:val="00994417"/>
    <w:rsid w:val="00997741"/>
    <w:rsid w:val="009A044F"/>
    <w:rsid w:val="009A0456"/>
    <w:rsid w:val="009A1007"/>
    <w:rsid w:val="009A15AA"/>
    <w:rsid w:val="009A413B"/>
    <w:rsid w:val="009A5AAC"/>
    <w:rsid w:val="009B0E94"/>
    <w:rsid w:val="009B2822"/>
    <w:rsid w:val="009B298C"/>
    <w:rsid w:val="009B2BCF"/>
    <w:rsid w:val="009B3CD9"/>
    <w:rsid w:val="009B47E5"/>
    <w:rsid w:val="009B4F6C"/>
    <w:rsid w:val="009B5932"/>
    <w:rsid w:val="009B63B0"/>
    <w:rsid w:val="009B6F74"/>
    <w:rsid w:val="009B7398"/>
    <w:rsid w:val="009C0400"/>
    <w:rsid w:val="009C0B61"/>
    <w:rsid w:val="009C0DEB"/>
    <w:rsid w:val="009C4566"/>
    <w:rsid w:val="009C4EF2"/>
    <w:rsid w:val="009C6B9C"/>
    <w:rsid w:val="009C6F08"/>
    <w:rsid w:val="009C7CFD"/>
    <w:rsid w:val="009D06C4"/>
    <w:rsid w:val="009D144F"/>
    <w:rsid w:val="009D16A6"/>
    <w:rsid w:val="009D17D8"/>
    <w:rsid w:val="009D232B"/>
    <w:rsid w:val="009D2D04"/>
    <w:rsid w:val="009D36B8"/>
    <w:rsid w:val="009D37EB"/>
    <w:rsid w:val="009D40C1"/>
    <w:rsid w:val="009D4D81"/>
    <w:rsid w:val="009D51EA"/>
    <w:rsid w:val="009E09D7"/>
    <w:rsid w:val="009E2B85"/>
    <w:rsid w:val="009E3287"/>
    <w:rsid w:val="009E3DC7"/>
    <w:rsid w:val="009E3EF4"/>
    <w:rsid w:val="009E3F1B"/>
    <w:rsid w:val="009E439D"/>
    <w:rsid w:val="009E4E2E"/>
    <w:rsid w:val="009E4E66"/>
    <w:rsid w:val="009E6AD7"/>
    <w:rsid w:val="009E71E7"/>
    <w:rsid w:val="009F0A06"/>
    <w:rsid w:val="009F188C"/>
    <w:rsid w:val="009F1B7D"/>
    <w:rsid w:val="00A0224D"/>
    <w:rsid w:val="00A0321B"/>
    <w:rsid w:val="00A03387"/>
    <w:rsid w:val="00A0506A"/>
    <w:rsid w:val="00A064A7"/>
    <w:rsid w:val="00A0713D"/>
    <w:rsid w:val="00A077E5"/>
    <w:rsid w:val="00A07DE3"/>
    <w:rsid w:val="00A10ACA"/>
    <w:rsid w:val="00A12C3B"/>
    <w:rsid w:val="00A14679"/>
    <w:rsid w:val="00A14F84"/>
    <w:rsid w:val="00A203EF"/>
    <w:rsid w:val="00A208B6"/>
    <w:rsid w:val="00A20A9D"/>
    <w:rsid w:val="00A21004"/>
    <w:rsid w:val="00A26639"/>
    <w:rsid w:val="00A26D96"/>
    <w:rsid w:val="00A27315"/>
    <w:rsid w:val="00A27940"/>
    <w:rsid w:val="00A27999"/>
    <w:rsid w:val="00A27D0B"/>
    <w:rsid w:val="00A27D81"/>
    <w:rsid w:val="00A30824"/>
    <w:rsid w:val="00A3224E"/>
    <w:rsid w:val="00A336EA"/>
    <w:rsid w:val="00A3417C"/>
    <w:rsid w:val="00A36CF7"/>
    <w:rsid w:val="00A37ACF"/>
    <w:rsid w:val="00A40CFC"/>
    <w:rsid w:val="00A40CFF"/>
    <w:rsid w:val="00A411FF"/>
    <w:rsid w:val="00A452F8"/>
    <w:rsid w:val="00A456EA"/>
    <w:rsid w:val="00A4645A"/>
    <w:rsid w:val="00A51317"/>
    <w:rsid w:val="00A53A76"/>
    <w:rsid w:val="00A53EDF"/>
    <w:rsid w:val="00A54AFC"/>
    <w:rsid w:val="00A56AB8"/>
    <w:rsid w:val="00A5778F"/>
    <w:rsid w:val="00A62A08"/>
    <w:rsid w:val="00A62C30"/>
    <w:rsid w:val="00A638A4"/>
    <w:rsid w:val="00A64129"/>
    <w:rsid w:val="00A64C91"/>
    <w:rsid w:val="00A659F5"/>
    <w:rsid w:val="00A65C29"/>
    <w:rsid w:val="00A66337"/>
    <w:rsid w:val="00A71284"/>
    <w:rsid w:val="00A713D4"/>
    <w:rsid w:val="00A73642"/>
    <w:rsid w:val="00A73794"/>
    <w:rsid w:val="00A74447"/>
    <w:rsid w:val="00A74B42"/>
    <w:rsid w:val="00A75E36"/>
    <w:rsid w:val="00A77162"/>
    <w:rsid w:val="00A77F3A"/>
    <w:rsid w:val="00A8228F"/>
    <w:rsid w:val="00A822DB"/>
    <w:rsid w:val="00A8230B"/>
    <w:rsid w:val="00A8243B"/>
    <w:rsid w:val="00A824F4"/>
    <w:rsid w:val="00A8634E"/>
    <w:rsid w:val="00A865C5"/>
    <w:rsid w:val="00A872DF"/>
    <w:rsid w:val="00A9006A"/>
    <w:rsid w:val="00A90297"/>
    <w:rsid w:val="00A9069C"/>
    <w:rsid w:val="00A95167"/>
    <w:rsid w:val="00A95A8C"/>
    <w:rsid w:val="00A96302"/>
    <w:rsid w:val="00A9696D"/>
    <w:rsid w:val="00A97AF4"/>
    <w:rsid w:val="00AA0A63"/>
    <w:rsid w:val="00AA0AFD"/>
    <w:rsid w:val="00AA0FE3"/>
    <w:rsid w:val="00AA2487"/>
    <w:rsid w:val="00AA2D84"/>
    <w:rsid w:val="00AA3884"/>
    <w:rsid w:val="00AA389C"/>
    <w:rsid w:val="00AA3EEE"/>
    <w:rsid w:val="00AA3FCE"/>
    <w:rsid w:val="00AA4F34"/>
    <w:rsid w:val="00AA587A"/>
    <w:rsid w:val="00AA71DD"/>
    <w:rsid w:val="00AA74C1"/>
    <w:rsid w:val="00AA7A7A"/>
    <w:rsid w:val="00AB3C07"/>
    <w:rsid w:val="00AB5BBF"/>
    <w:rsid w:val="00AB7798"/>
    <w:rsid w:val="00AB7DCD"/>
    <w:rsid w:val="00AB7E18"/>
    <w:rsid w:val="00AC1684"/>
    <w:rsid w:val="00AC1E38"/>
    <w:rsid w:val="00AC2603"/>
    <w:rsid w:val="00AC45CA"/>
    <w:rsid w:val="00AC47A8"/>
    <w:rsid w:val="00AC51DA"/>
    <w:rsid w:val="00AC552C"/>
    <w:rsid w:val="00AC6926"/>
    <w:rsid w:val="00AC6A89"/>
    <w:rsid w:val="00AC7AA7"/>
    <w:rsid w:val="00AD0C52"/>
    <w:rsid w:val="00AD13A5"/>
    <w:rsid w:val="00AD37CF"/>
    <w:rsid w:val="00AD3BD9"/>
    <w:rsid w:val="00AD3FDC"/>
    <w:rsid w:val="00AD4E0E"/>
    <w:rsid w:val="00AD5FA4"/>
    <w:rsid w:val="00AE128A"/>
    <w:rsid w:val="00AE1325"/>
    <w:rsid w:val="00AE17A1"/>
    <w:rsid w:val="00AE4289"/>
    <w:rsid w:val="00AF0739"/>
    <w:rsid w:val="00AF26C5"/>
    <w:rsid w:val="00AF319C"/>
    <w:rsid w:val="00AF37EA"/>
    <w:rsid w:val="00AF4211"/>
    <w:rsid w:val="00AF4781"/>
    <w:rsid w:val="00AF6C31"/>
    <w:rsid w:val="00AF70B9"/>
    <w:rsid w:val="00B0078F"/>
    <w:rsid w:val="00B03906"/>
    <w:rsid w:val="00B04667"/>
    <w:rsid w:val="00B067FD"/>
    <w:rsid w:val="00B1059C"/>
    <w:rsid w:val="00B11662"/>
    <w:rsid w:val="00B1285C"/>
    <w:rsid w:val="00B12AC4"/>
    <w:rsid w:val="00B14AF2"/>
    <w:rsid w:val="00B176C2"/>
    <w:rsid w:val="00B21246"/>
    <w:rsid w:val="00B218E2"/>
    <w:rsid w:val="00B22104"/>
    <w:rsid w:val="00B22BED"/>
    <w:rsid w:val="00B234F5"/>
    <w:rsid w:val="00B24105"/>
    <w:rsid w:val="00B24CAD"/>
    <w:rsid w:val="00B24DDF"/>
    <w:rsid w:val="00B256E0"/>
    <w:rsid w:val="00B30707"/>
    <w:rsid w:val="00B30DBC"/>
    <w:rsid w:val="00B3118F"/>
    <w:rsid w:val="00B33DD1"/>
    <w:rsid w:val="00B35ACC"/>
    <w:rsid w:val="00B372CF"/>
    <w:rsid w:val="00B376E4"/>
    <w:rsid w:val="00B42AAA"/>
    <w:rsid w:val="00B45CCC"/>
    <w:rsid w:val="00B469A1"/>
    <w:rsid w:val="00B47C89"/>
    <w:rsid w:val="00B520BA"/>
    <w:rsid w:val="00B559B8"/>
    <w:rsid w:val="00B55C94"/>
    <w:rsid w:val="00B55EF1"/>
    <w:rsid w:val="00B560B5"/>
    <w:rsid w:val="00B604E9"/>
    <w:rsid w:val="00B61891"/>
    <w:rsid w:val="00B634FE"/>
    <w:rsid w:val="00B65BB0"/>
    <w:rsid w:val="00B65DA3"/>
    <w:rsid w:val="00B66790"/>
    <w:rsid w:val="00B672B4"/>
    <w:rsid w:val="00B67774"/>
    <w:rsid w:val="00B724CE"/>
    <w:rsid w:val="00B72B18"/>
    <w:rsid w:val="00B732BB"/>
    <w:rsid w:val="00B73AD6"/>
    <w:rsid w:val="00B740EB"/>
    <w:rsid w:val="00B75B3C"/>
    <w:rsid w:val="00B76258"/>
    <w:rsid w:val="00B763A3"/>
    <w:rsid w:val="00B76AF5"/>
    <w:rsid w:val="00B772AB"/>
    <w:rsid w:val="00B83B67"/>
    <w:rsid w:val="00B83F45"/>
    <w:rsid w:val="00B85897"/>
    <w:rsid w:val="00B85CFB"/>
    <w:rsid w:val="00B86212"/>
    <w:rsid w:val="00B86E82"/>
    <w:rsid w:val="00B86F92"/>
    <w:rsid w:val="00B87903"/>
    <w:rsid w:val="00B91B97"/>
    <w:rsid w:val="00B920C8"/>
    <w:rsid w:val="00B931ED"/>
    <w:rsid w:val="00B93425"/>
    <w:rsid w:val="00B94E1D"/>
    <w:rsid w:val="00B94F04"/>
    <w:rsid w:val="00B96047"/>
    <w:rsid w:val="00B9647A"/>
    <w:rsid w:val="00B97D93"/>
    <w:rsid w:val="00BA3140"/>
    <w:rsid w:val="00BA327D"/>
    <w:rsid w:val="00BA3885"/>
    <w:rsid w:val="00BA3F04"/>
    <w:rsid w:val="00BA6DF8"/>
    <w:rsid w:val="00BB254A"/>
    <w:rsid w:val="00BB3248"/>
    <w:rsid w:val="00BB4C84"/>
    <w:rsid w:val="00BB6FD1"/>
    <w:rsid w:val="00BB713F"/>
    <w:rsid w:val="00BB73CF"/>
    <w:rsid w:val="00BB7680"/>
    <w:rsid w:val="00BC1568"/>
    <w:rsid w:val="00BC2111"/>
    <w:rsid w:val="00BC25D8"/>
    <w:rsid w:val="00BC487B"/>
    <w:rsid w:val="00BC50EA"/>
    <w:rsid w:val="00BC6A5B"/>
    <w:rsid w:val="00BC7F92"/>
    <w:rsid w:val="00BD03BB"/>
    <w:rsid w:val="00BD085C"/>
    <w:rsid w:val="00BD0EFB"/>
    <w:rsid w:val="00BD13EA"/>
    <w:rsid w:val="00BD20C6"/>
    <w:rsid w:val="00BD2965"/>
    <w:rsid w:val="00BD2994"/>
    <w:rsid w:val="00BD3340"/>
    <w:rsid w:val="00BD39AA"/>
    <w:rsid w:val="00BD4F13"/>
    <w:rsid w:val="00BD7E72"/>
    <w:rsid w:val="00BE096C"/>
    <w:rsid w:val="00BE17D8"/>
    <w:rsid w:val="00BE39E0"/>
    <w:rsid w:val="00BE434D"/>
    <w:rsid w:val="00BE4570"/>
    <w:rsid w:val="00BE4EF9"/>
    <w:rsid w:val="00BE651E"/>
    <w:rsid w:val="00BE724F"/>
    <w:rsid w:val="00BF1F44"/>
    <w:rsid w:val="00BF2FF8"/>
    <w:rsid w:val="00BF379F"/>
    <w:rsid w:val="00BF37F6"/>
    <w:rsid w:val="00BF3991"/>
    <w:rsid w:val="00BF3CF4"/>
    <w:rsid w:val="00BF44C6"/>
    <w:rsid w:val="00BF4AF6"/>
    <w:rsid w:val="00BF4E0D"/>
    <w:rsid w:val="00BF70EF"/>
    <w:rsid w:val="00C011B7"/>
    <w:rsid w:val="00C0422E"/>
    <w:rsid w:val="00C043DF"/>
    <w:rsid w:val="00C0474C"/>
    <w:rsid w:val="00C04C06"/>
    <w:rsid w:val="00C0595A"/>
    <w:rsid w:val="00C064F9"/>
    <w:rsid w:val="00C077F9"/>
    <w:rsid w:val="00C12D2A"/>
    <w:rsid w:val="00C1332D"/>
    <w:rsid w:val="00C14E2F"/>
    <w:rsid w:val="00C15B69"/>
    <w:rsid w:val="00C15D37"/>
    <w:rsid w:val="00C1650E"/>
    <w:rsid w:val="00C17E63"/>
    <w:rsid w:val="00C20002"/>
    <w:rsid w:val="00C23041"/>
    <w:rsid w:val="00C2457A"/>
    <w:rsid w:val="00C25D70"/>
    <w:rsid w:val="00C25FB6"/>
    <w:rsid w:val="00C26951"/>
    <w:rsid w:val="00C272DE"/>
    <w:rsid w:val="00C32FF7"/>
    <w:rsid w:val="00C33066"/>
    <w:rsid w:val="00C3325B"/>
    <w:rsid w:val="00C33CEA"/>
    <w:rsid w:val="00C35170"/>
    <w:rsid w:val="00C35DB8"/>
    <w:rsid w:val="00C367CC"/>
    <w:rsid w:val="00C37272"/>
    <w:rsid w:val="00C408B2"/>
    <w:rsid w:val="00C409D8"/>
    <w:rsid w:val="00C42D7B"/>
    <w:rsid w:val="00C45463"/>
    <w:rsid w:val="00C4643B"/>
    <w:rsid w:val="00C47E6A"/>
    <w:rsid w:val="00C504BD"/>
    <w:rsid w:val="00C52AEF"/>
    <w:rsid w:val="00C55359"/>
    <w:rsid w:val="00C557E6"/>
    <w:rsid w:val="00C56C41"/>
    <w:rsid w:val="00C62C1E"/>
    <w:rsid w:val="00C64C7D"/>
    <w:rsid w:val="00C64CBE"/>
    <w:rsid w:val="00C64D4E"/>
    <w:rsid w:val="00C65DDB"/>
    <w:rsid w:val="00C67E24"/>
    <w:rsid w:val="00C70681"/>
    <w:rsid w:val="00C739A2"/>
    <w:rsid w:val="00C74F63"/>
    <w:rsid w:val="00C75EB8"/>
    <w:rsid w:val="00C76FF5"/>
    <w:rsid w:val="00C778B0"/>
    <w:rsid w:val="00C77B0C"/>
    <w:rsid w:val="00C8045C"/>
    <w:rsid w:val="00C81BAB"/>
    <w:rsid w:val="00C82942"/>
    <w:rsid w:val="00C8378F"/>
    <w:rsid w:val="00C83DAB"/>
    <w:rsid w:val="00C84730"/>
    <w:rsid w:val="00C84B12"/>
    <w:rsid w:val="00C85E96"/>
    <w:rsid w:val="00C861B3"/>
    <w:rsid w:val="00C86940"/>
    <w:rsid w:val="00C90D58"/>
    <w:rsid w:val="00C935CC"/>
    <w:rsid w:val="00C93BA5"/>
    <w:rsid w:val="00C94489"/>
    <w:rsid w:val="00C961B7"/>
    <w:rsid w:val="00C968D7"/>
    <w:rsid w:val="00C96A2C"/>
    <w:rsid w:val="00C97129"/>
    <w:rsid w:val="00C9742D"/>
    <w:rsid w:val="00CA029C"/>
    <w:rsid w:val="00CA03BB"/>
    <w:rsid w:val="00CA0CC0"/>
    <w:rsid w:val="00CA1A35"/>
    <w:rsid w:val="00CA27B0"/>
    <w:rsid w:val="00CA4A3C"/>
    <w:rsid w:val="00CA51BD"/>
    <w:rsid w:val="00CA6460"/>
    <w:rsid w:val="00CA7821"/>
    <w:rsid w:val="00CA7F8D"/>
    <w:rsid w:val="00CB0F8B"/>
    <w:rsid w:val="00CB1CA7"/>
    <w:rsid w:val="00CB1CC2"/>
    <w:rsid w:val="00CB20E1"/>
    <w:rsid w:val="00CB2103"/>
    <w:rsid w:val="00CB26B4"/>
    <w:rsid w:val="00CB3A81"/>
    <w:rsid w:val="00CB3BFE"/>
    <w:rsid w:val="00CB44BB"/>
    <w:rsid w:val="00CB4768"/>
    <w:rsid w:val="00CB7149"/>
    <w:rsid w:val="00CB74FE"/>
    <w:rsid w:val="00CC12EE"/>
    <w:rsid w:val="00CC1848"/>
    <w:rsid w:val="00CC2683"/>
    <w:rsid w:val="00CC57B7"/>
    <w:rsid w:val="00CC586C"/>
    <w:rsid w:val="00CC6103"/>
    <w:rsid w:val="00CC7BF9"/>
    <w:rsid w:val="00CD1876"/>
    <w:rsid w:val="00CD34F3"/>
    <w:rsid w:val="00CD3C6B"/>
    <w:rsid w:val="00CD48AE"/>
    <w:rsid w:val="00CD66E3"/>
    <w:rsid w:val="00CD7C2F"/>
    <w:rsid w:val="00CE06A6"/>
    <w:rsid w:val="00CE2E40"/>
    <w:rsid w:val="00CE2EFC"/>
    <w:rsid w:val="00CE445C"/>
    <w:rsid w:val="00CE50CC"/>
    <w:rsid w:val="00CE516C"/>
    <w:rsid w:val="00CE5F71"/>
    <w:rsid w:val="00CE66F5"/>
    <w:rsid w:val="00CE6A2F"/>
    <w:rsid w:val="00CE7755"/>
    <w:rsid w:val="00CE7D5B"/>
    <w:rsid w:val="00CF0A75"/>
    <w:rsid w:val="00CF0D1F"/>
    <w:rsid w:val="00CF0F84"/>
    <w:rsid w:val="00CF126C"/>
    <w:rsid w:val="00CF150D"/>
    <w:rsid w:val="00CF19D6"/>
    <w:rsid w:val="00CF19FE"/>
    <w:rsid w:val="00CF3507"/>
    <w:rsid w:val="00CF4EB5"/>
    <w:rsid w:val="00CF7341"/>
    <w:rsid w:val="00CF7B2A"/>
    <w:rsid w:val="00D00E09"/>
    <w:rsid w:val="00D01BF0"/>
    <w:rsid w:val="00D02328"/>
    <w:rsid w:val="00D032F2"/>
    <w:rsid w:val="00D04099"/>
    <w:rsid w:val="00D04BD9"/>
    <w:rsid w:val="00D05BDD"/>
    <w:rsid w:val="00D06D48"/>
    <w:rsid w:val="00D07245"/>
    <w:rsid w:val="00D10D2C"/>
    <w:rsid w:val="00D13223"/>
    <w:rsid w:val="00D13997"/>
    <w:rsid w:val="00D160DB"/>
    <w:rsid w:val="00D1712F"/>
    <w:rsid w:val="00D2267D"/>
    <w:rsid w:val="00D23088"/>
    <w:rsid w:val="00D23A4E"/>
    <w:rsid w:val="00D2401D"/>
    <w:rsid w:val="00D25B60"/>
    <w:rsid w:val="00D26220"/>
    <w:rsid w:val="00D263E8"/>
    <w:rsid w:val="00D27F7D"/>
    <w:rsid w:val="00D30019"/>
    <w:rsid w:val="00D303ED"/>
    <w:rsid w:val="00D3109D"/>
    <w:rsid w:val="00D314C3"/>
    <w:rsid w:val="00D316BD"/>
    <w:rsid w:val="00D32571"/>
    <w:rsid w:val="00D32B66"/>
    <w:rsid w:val="00D335B4"/>
    <w:rsid w:val="00D3420C"/>
    <w:rsid w:val="00D3533F"/>
    <w:rsid w:val="00D353A3"/>
    <w:rsid w:val="00D374E2"/>
    <w:rsid w:val="00D42DD7"/>
    <w:rsid w:val="00D45A19"/>
    <w:rsid w:val="00D46060"/>
    <w:rsid w:val="00D4620A"/>
    <w:rsid w:val="00D47D64"/>
    <w:rsid w:val="00D50FAC"/>
    <w:rsid w:val="00D51767"/>
    <w:rsid w:val="00D51C72"/>
    <w:rsid w:val="00D52D47"/>
    <w:rsid w:val="00D53480"/>
    <w:rsid w:val="00D539DD"/>
    <w:rsid w:val="00D55D8C"/>
    <w:rsid w:val="00D560BE"/>
    <w:rsid w:val="00D56111"/>
    <w:rsid w:val="00D56DD8"/>
    <w:rsid w:val="00D61957"/>
    <w:rsid w:val="00D624D6"/>
    <w:rsid w:val="00D63BE9"/>
    <w:rsid w:val="00D63FCE"/>
    <w:rsid w:val="00D64019"/>
    <w:rsid w:val="00D64774"/>
    <w:rsid w:val="00D65941"/>
    <w:rsid w:val="00D6720E"/>
    <w:rsid w:val="00D674BE"/>
    <w:rsid w:val="00D70BF0"/>
    <w:rsid w:val="00D7112D"/>
    <w:rsid w:val="00D71747"/>
    <w:rsid w:val="00D72307"/>
    <w:rsid w:val="00D72D4C"/>
    <w:rsid w:val="00D73AC8"/>
    <w:rsid w:val="00D74355"/>
    <w:rsid w:val="00D76863"/>
    <w:rsid w:val="00D768DB"/>
    <w:rsid w:val="00D77047"/>
    <w:rsid w:val="00D77CA2"/>
    <w:rsid w:val="00D80BC0"/>
    <w:rsid w:val="00D81C68"/>
    <w:rsid w:val="00D82F55"/>
    <w:rsid w:val="00D83240"/>
    <w:rsid w:val="00D84666"/>
    <w:rsid w:val="00D86053"/>
    <w:rsid w:val="00D8666E"/>
    <w:rsid w:val="00D86912"/>
    <w:rsid w:val="00D90005"/>
    <w:rsid w:val="00D90070"/>
    <w:rsid w:val="00D900C1"/>
    <w:rsid w:val="00D9193E"/>
    <w:rsid w:val="00D934DE"/>
    <w:rsid w:val="00D94DBB"/>
    <w:rsid w:val="00D964FD"/>
    <w:rsid w:val="00D97241"/>
    <w:rsid w:val="00DA0315"/>
    <w:rsid w:val="00DA0365"/>
    <w:rsid w:val="00DA06AC"/>
    <w:rsid w:val="00DA0E31"/>
    <w:rsid w:val="00DA1B87"/>
    <w:rsid w:val="00DA2E2B"/>
    <w:rsid w:val="00DA33A1"/>
    <w:rsid w:val="00DA5B74"/>
    <w:rsid w:val="00DA5E09"/>
    <w:rsid w:val="00DA6F80"/>
    <w:rsid w:val="00DA7F8C"/>
    <w:rsid w:val="00DB0D97"/>
    <w:rsid w:val="00DB4648"/>
    <w:rsid w:val="00DB6873"/>
    <w:rsid w:val="00DC07C5"/>
    <w:rsid w:val="00DC106C"/>
    <w:rsid w:val="00DC1099"/>
    <w:rsid w:val="00DC1299"/>
    <w:rsid w:val="00DC1F9A"/>
    <w:rsid w:val="00DC3597"/>
    <w:rsid w:val="00DC447E"/>
    <w:rsid w:val="00DC6E0C"/>
    <w:rsid w:val="00DD08BD"/>
    <w:rsid w:val="00DD15FA"/>
    <w:rsid w:val="00DD1A24"/>
    <w:rsid w:val="00DD34D4"/>
    <w:rsid w:val="00DD40F7"/>
    <w:rsid w:val="00DD48CA"/>
    <w:rsid w:val="00DD4BFA"/>
    <w:rsid w:val="00DD5870"/>
    <w:rsid w:val="00DD5AD0"/>
    <w:rsid w:val="00DE12B4"/>
    <w:rsid w:val="00DE12D0"/>
    <w:rsid w:val="00DE20AA"/>
    <w:rsid w:val="00DE3BCA"/>
    <w:rsid w:val="00DE3CDB"/>
    <w:rsid w:val="00DE4667"/>
    <w:rsid w:val="00DE50C8"/>
    <w:rsid w:val="00DE6ADF"/>
    <w:rsid w:val="00DF1DCE"/>
    <w:rsid w:val="00DF2BC2"/>
    <w:rsid w:val="00DF455E"/>
    <w:rsid w:val="00DF47D8"/>
    <w:rsid w:val="00DF48C8"/>
    <w:rsid w:val="00DF5488"/>
    <w:rsid w:val="00DF663F"/>
    <w:rsid w:val="00DF707C"/>
    <w:rsid w:val="00E0028F"/>
    <w:rsid w:val="00E0098F"/>
    <w:rsid w:val="00E00F75"/>
    <w:rsid w:val="00E022C3"/>
    <w:rsid w:val="00E037EC"/>
    <w:rsid w:val="00E04149"/>
    <w:rsid w:val="00E0435C"/>
    <w:rsid w:val="00E0465A"/>
    <w:rsid w:val="00E046EC"/>
    <w:rsid w:val="00E07400"/>
    <w:rsid w:val="00E07A37"/>
    <w:rsid w:val="00E07EAA"/>
    <w:rsid w:val="00E07FCE"/>
    <w:rsid w:val="00E10FDE"/>
    <w:rsid w:val="00E11253"/>
    <w:rsid w:val="00E11880"/>
    <w:rsid w:val="00E12893"/>
    <w:rsid w:val="00E1427F"/>
    <w:rsid w:val="00E1473D"/>
    <w:rsid w:val="00E1719A"/>
    <w:rsid w:val="00E22FB4"/>
    <w:rsid w:val="00E23787"/>
    <w:rsid w:val="00E24ADB"/>
    <w:rsid w:val="00E24E56"/>
    <w:rsid w:val="00E26600"/>
    <w:rsid w:val="00E27365"/>
    <w:rsid w:val="00E27EDA"/>
    <w:rsid w:val="00E336F9"/>
    <w:rsid w:val="00E347BB"/>
    <w:rsid w:val="00E34DA0"/>
    <w:rsid w:val="00E367D4"/>
    <w:rsid w:val="00E37215"/>
    <w:rsid w:val="00E42516"/>
    <w:rsid w:val="00E42BDB"/>
    <w:rsid w:val="00E42F1B"/>
    <w:rsid w:val="00E43871"/>
    <w:rsid w:val="00E45E2D"/>
    <w:rsid w:val="00E47C80"/>
    <w:rsid w:val="00E5134E"/>
    <w:rsid w:val="00E551A3"/>
    <w:rsid w:val="00E56145"/>
    <w:rsid w:val="00E56A10"/>
    <w:rsid w:val="00E56AA6"/>
    <w:rsid w:val="00E56B73"/>
    <w:rsid w:val="00E60171"/>
    <w:rsid w:val="00E63052"/>
    <w:rsid w:val="00E6357F"/>
    <w:rsid w:val="00E6504A"/>
    <w:rsid w:val="00E66E54"/>
    <w:rsid w:val="00E711A8"/>
    <w:rsid w:val="00E73664"/>
    <w:rsid w:val="00E74296"/>
    <w:rsid w:val="00E75836"/>
    <w:rsid w:val="00E80C85"/>
    <w:rsid w:val="00E8189A"/>
    <w:rsid w:val="00E825E5"/>
    <w:rsid w:val="00E831BA"/>
    <w:rsid w:val="00E833B6"/>
    <w:rsid w:val="00E87389"/>
    <w:rsid w:val="00E907CB"/>
    <w:rsid w:val="00E90ED1"/>
    <w:rsid w:val="00E925C3"/>
    <w:rsid w:val="00E92706"/>
    <w:rsid w:val="00E93CF5"/>
    <w:rsid w:val="00E95D9C"/>
    <w:rsid w:val="00E95DB4"/>
    <w:rsid w:val="00E97048"/>
    <w:rsid w:val="00E9752E"/>
    <w:rsid w:val="00EA1283"/>
    <w:rsid w:val="00EA28AE"/>
    <w:rsid w:val="00EA3403"/>
    <w:rsid w:val="00EA3467"/>
    <w:rsid w:val="00EA503E"/>
    <w:rsid w:val="00EA5175"/>
    <w:rsid w:val="00EB0DEE"/>
    <w:rsid w:val="00EB11E1"/>
    <w:rsid w:val="00EB20A7"/>
    <w:rsid w:val="00EB332D"/>
    <w:rsid w:val="00EB4DF5"/>
    <w:rsid w:val="00EB5A0D"/>
    <w:rsid w:val="00EB6FB6"/>
    <w:rsid w:val="00EB7A4F"/>
    <w:rsid w:val="00EC1DA6"/>
    <w:rsid w:val="00EC2E6B"/>
    <w:rsid w:val="00EC366B"/>
    <w:rsid w:val="00EC3B22"/>
    <w:rsid w:val="00EC3E73"/>
    <w:rsid w:val="00EC41C1"/>
    <w:rsid w:val="00EC4F53"/>
    <w:rsid w:val="00EC6E2D"/>
    <w:rsid w:val="00EC7CAF"/>
    <w:rsid w:val="00ED0980"/>
    <w:rsid w:val="00ED0DFC"/>
    <w:rsid w:val="00ED53B3"/>
    <w:rsid w:val="00ED6EFC"/>
    <w:rsid w:val="00ED7524"/>
    <w:rsid w:val="00ED7693"/>
    <w:rsid w:val="00ED7F6B"/>
    <w:rsid w:val="00EE0C78"/>
    <w:rsid w:val="00EE14F2"/>
    <w:rsid w:val="00EE184F"/>
    <w:rsid w:val="00EE2EC3"/>
    <w:rsid w:val="00EE39AF"/>
    <w:rsid w:val="00EE7238"/>
    <w:rsid w:val="00EF005D"/>
    <w:rsid w:val="00EF0858"/>
    <w:rsid w:val="00EF1B7E"/>
    <w:rsid w:val="00EF2CC8"/>
    <w:rsid w:val="00EF5478"/>
    <w:rsid w:val="00EF6E09"/>
    <w:rsid w:val="00EF7706"/>
    <w:rsid w:val="00F0029E"/>
    <w:rsid w:val="00F012AF"/>
    <w:rsid w:val="00F0577B"/>
    <w:rsid w:val="00F10B17"/>
    <w:rsid w:val="00F1282E"/>
    <w:rsid w:val="00F13888"/>
    <w:rsid w:val="00F1532B"/>
    <w:rsid w:val="00F154A5"/>
    <w:rsid w:val="00F16799"/>
    <w:rsid w:val="00F17CA0"/>
    <w:rsid w:val="00F17D0F"/>
    <w:rsid w:val="00F20B1B"/>
    <w:rsid w:val="00F23569"/>
    <w:rsid w:val="00F239DF"/>
    <w:rsid w:val="00F23CBF"/>
    <w:rsid w:val="00F24736"/>
    <w:rsid w:val="00F25DD1"/>
    <w:rsid w:val="00F26ED7"/>
    <w:rsid w:val="00F309C4"/>
    <w:rsid w:val="00F313B5"/>
    <w:rsid w:val="00F3210B"/>
    <w:rsid w:val="00F33EE6"/>
    <w:rsid w:val="00F34252"/>
    <w:rsid w:val="00F346FF"/>
    <w:rsid w:val="00F35606"/>
    <w:rsid w:val="00F367EC"/>
    <w:rsid w:val="00F3752F"/>
    <w:rsid w:val="00F40E5E"/>
    <w:rsid w:val="00F4191F"/>
    <w:rsid w:val="00F42A41"/>
    <w:rsid w:val="00F44002"/>
    <w:rsid w:val="00F44793"/>
    <w:rsid w:val="00F45187"/>
    <w:rsid w:val="00F473C3"/>
    <w:rsid w:val="00F504E5"/>
    <w:rsid w:val="00F50EF1"/>
    <w:rsid w:val="00F518CB"/>
    <w:rsid w:val="00F51DB8"/>
    <w:rsid w:val="00F51EB9"/>
    <w:rsid w:val="00F51EF2"/>
    <w:rsid w:val="00F52FED"/>
    <w:rsid w:val="00F559F9"/>
    <w:rsid w:val="00F560BC"/>
    <w:rsid w:val="00F608F8"/>
    <w:rsid w:val="00F60968"/>
    <w:rsid w:val="00F62275"/>
    <w:rsid w:val="00F6266E"/>
    <w:rsid w:val="00F639FE"/>
    <w:rsid w:val="00F64962"/>
    <w:rsid w:val="00F672D3"/>
    <w:rsid w:val="00F706DC"/>
    <w:rsid w:val="00F70DF9"/>
    <w:rsid w:val="00F72597"/>
    <w:rsid w:val="00F72ED9"/>
    <w:rsid w:val="00F731E2"/>
    <w:rsid w:val="00F737BB"/>
    <w:rsid w:val="00F738DF"/>
    <w:rsid w:val="00F73AB8"/>
    <w:rsid w:val="00F7420E"/>
    <w:rsid w:val="00F746B8"/>
    <w:rsid w:val="00F75366"/>
    <w:rsid w:val="00F77273"/>
    <w:rsid w:val="00F81871"/>
    <w:rsid w:val="00F820C4"/>
    <w:rsid w:val="00F82705"/>
    <w:rsid w:val="00F83DE4"/>
    <w:rsid w:val="00F8496B"/>
    <w:rsid w:val="00F85353"/>
    <w:rsid w:val="00F86A80"/>
    <w:rsid w:val="00F87D0E"/>
    <w:rsid w:val="00F90E24"/>
    <w:rsid w:val="00F9186B"/>
    <w:rsid w:val="00F92A55"/>
    <w:rsid w:val="00F938F3"/>
    <w:rsid w:val="00F96A33"/>
    <w:rsid w:val="00F96C29"/>
    <w:rsid w:val="00F9741F"/>
    <w:rsid w:val="00FA39A6"/>
    <w:rsid w:val="00FA5B51"/>
    <w:rsid w:val="00FA5BEF"/>
    <w:rsid w:val="00FA7C81"/>
    <w:rsid w:val="00FB12C1"/>
    <w:rsid w:val="00FB19C8"/>
    <w:rsid w:val="00FB2252"/>
    <w:rsid w:val="00FB2759"/>
    <w:rsid w:val="00FB287C"/>
    <w:rsid w:val="00FB52F9"/>
    <w:rsid w:val="00FB5404"/>
    <w:rsid w:val="00FB59F9"/>
    <w:rsid w:val="00FB622F"/>
    <w:rsid w:val="00FB74F4"/>
    <w:rsid w:val="00FC160B"/>
    <w:rsid w:val="00FC1702"/>
    <w:rsid w:val="00FC23E5"/>
    <w:rsid w:val="00FC2ECC"/>
    <w:rsid w:val="00FC3AD1"/>
    <w:rsid w:val="00FC42E9"/>
    <w:rsid w:val="00FC4829"/>
    <w:rsid w:val="00FC4F81"/>
    <w:rsid w:val="00FC548B"/>
    <w:rsid w:val="00FD0107"/>
    <w:rsid w:val="00FD050C"/>
    <w:rsid w:val="00FD0D24"/>
    <w:rsid w:val="00FD1C47"/>
    <w:rsid w:val="00FD2346"/>
    <w:rsid w:val="00FD2D02"/>
    <w:rsid w:val="00FD300B"/>
    <w:rsid w:val="00FD522A"/>
    <w:rsid w:val="00FE0C69"/>
    <w:rsid w:val="00FE1713"/>
    <w:rsid w:val="00FE25FF"/>
    <w:rsid w:val="00FE28A1"/>
    <w:rsid w:val="00FE4940"/>
    <w:rsid w:val="00FE5EFF"/>
    <w:rsid w:val="00FE6DB5"/>
    <w:rsid w:val="00FE6EE3"/>
    <w:rsid w:val="00FE7141"/>
    <w:rsid w:val="00FF0849"/>
    <w:rsid w:val="00FF09DD"/>
    <w:rsid w:val="00FF3B4E"/>
    <w:rsid w:val="00FF5D1B"/>
    <w:rsid w:val="00FF5E9C"/>
    <w:rsid w:val="00FF6182"/>
    <w:rsid w:val="00FF70F0"/>
    <w:rsid w:val="00FF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3F5770"/>
  <w15:docId w15:val="{E3251A77-FEE0-4B4D-BE9D-9D7914BF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1593"/>
    <w:rPr>
      <w:sz w:val="24"/>
      <w:lang w:val="en-GB" w:eastAsia="en-US"/>
    </w:rPr>
  </w:style>
  <w:style w:type="paragraph" w:styleId="Titre1">
    <w:name w:val="heading 1"/>
    <w:basedOn w:val="Normal"/>
    <w:next w:val="Normal"/>
    <w:qFormat/>
    <w:pPr>
      <w:keepNext/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  <w:outlineLvl w:val="0"/>
    </w:pPr>
    <w:rPr>
      <w:i/>
      <w:iCs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2"/>
      </w:numPr>
      <w:ind w:left="283" w:hanging="283"/>
      <w:jc w:val="both"/>
      <w:outlineLvl w:val="1"/>
    </w:pPr>
    <w:rPr>
      <w:b/>
      <w:bCs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qFormat/>
    <w:pPr>
      <w:keepNext/>
      <w:numPr>
        <w:ilvl w:val="12"/>
      </w:numPr>
      <w:ind w:left="283" w:hanging="283"/>
      <w:jc w:val="both"/>
      <w:outlineLvl w:val="3"/>
    </w:pPr>
    <w:rPr>
      <w:b/>
      <w:bCs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153"/>
        <w:tab w:val="right" w:pos="8306"/>
      </w:tabs>
    </w:pPr>
    <w:rPr>
      <w:sz w:val="20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Retraitcorpsdetexte">
    <w:name w:val="Body Text Indent"/>
    <w:basedOn w:val="Normal"/>
    <w:pPr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</w:pPr>
    <w:rPr>
      <w:i/>
      <w:iCs/>
      <w:sz w:val="22"/>
    </w:rPr>
  </w:style>
  <w:style w:type="paragraph" w:styleId="Corpsdetexte">
    <w:name w:val="Body Text"/>
    <w:basedOn w:val="Normal"/>
    <w:rPr>
      <w:i/>
      <w:iCs/>
    </w:rPr>
  </w:style>
  <w:style w:type="paragraph" w:styleId="Corpsdetexte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  <w:iCs/>
    </w:rPr>
  </w:style>
  <w:style w:type="paragraph" w:styleId="Retraitcorpsdetexte2">
    <w:name w:val="Body Text Indent 2"/>
    <w:basedOn w:val="Normal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83" w:hanging="283"/>
      <w:jc w:val="both"/>
    </w:pPr>
    <w:rPr>
      <w:i/>
      <w:iCs/>
      <w:noProof/>
    </w:rPr>
  </w:style>
  <w:style w:type="paragraph" w:styleId="Corpsdetexte3">
    <w:name w:val="Body Text 3"/>
    <w:basedOn w:val="Normal"/>
    <w:link w:val="Corpsdetexte3Car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</w:pPr>
    <w:rPr>
      <w:i/>
      <w:iCs/>
      <w:sz w:val="22"/>
    </w:rPr>
  </w:style>
  <w:style w:type="paragraph" w:styleId="Notedebasdepage">
    <w:name w:val="footnote text"/>
    <w:basedOn w:val="Normal"/>
    <w:autoRedefine/>
    <w:semiHidden/>
    <w:rsid w:val="0031315C"/>
    <w:pPr>
      <w:spacing w:after="60"/>
    </w:pPr>
    <w:rPr>
      <w:sz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rsid w:val="00417EEC"/>
    <w:pPr>
      <w:numPr>
        <w:ilvl w:val="12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left" w:pos="284"/>
      </w:tabs>
      <w:spacing w:before="120"/>
      <w:ind w:left="284" w:hanging="284"/>
      <w:jc w:val="both"/>
    </w:pPr>
    <w:rPr>
      <w:i/>
      <w:iCs/>
      <w:color w:val="0000FF"/>
      <w:sz w:val="22"/>
    </w:rPr>
  </w:style>
  <w:style w:type="paragraph" w:styleId="Explorateurdedocuments">
    <w:name w:val="Document Map"/>
    <w:basedOn w:val="Normal"/>
    <w:semiHidden/>
    <w:rsid w:val="004E43F3"/>
    <w:pPr>
      <w:shd w:val="clear" w:color="auto" w:fill="000080"/>
    </w:pPr>
    <w:rPr>
      <w:rFonts w:ascii="Tahoma" w:hAnsi="Tahoma"/>
      <w:sz w:val="20"/>
    </w:rPr>
  </w:style>
  <w:style w:type="paragraph" w:styleId="Textedebulles">
    <w:name w:val="Balloon Text"/>
    <w:basedOn w:val="Normal"/>
    <w:semiHidden/>
    <w:rsid w:val="00C0595A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rsid w:val="00D27F7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D27F7D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D27F7D"/>
    <w:rPr>
      <w:b/>
      <w:bCs/>
    </w:rPr>
  </w:style>
  <w:style w:type="paragraph" w:styleId="Rvision">
    <w:name w:val="Revision"/>
    <w:hidden/>
    <w:uiPriority w:val="99"/>
    <w:semiHidden/>
    <w:rsid w:val="00840E64"/>
    <w:rPr>
      <w:sz w:val="24"/>
      <w:lang w:val="en-GB" w:eastAsia="en-US"/>
    </w:rPr>
  </w:style>
  <w:style w:type="paragraph" w:customStyle="1" w:styleId="Default">
    <w:name w:val="Default"/>
    <w:rsid w:val="00127CBF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CommentaireCar">
    <w:name w:val="Commentaire Car"/>
    <w:link w:val="Commentaire"/>
    <w:uiPriority w:val="99"/>
    <w:rsid w:val="00127CBF"/>
    <w:rPr>
      <w:lang w:eastAsia="en-US"/>
    </w:rPr>
  </w:style>
  <w:style w:type="paragraph" w:styleId="Paragraphedeliste">
    <w:name w:val="List Paragraph"/>
    <w:basedOn w:val="Normal"/>
    <w:uiPriority w:val="34"/>
    <w:qFormat/>
    <w:rsid w:val="00127CBF"/>
    <w:pPr>
      <w:spacing w:after="80"/>
      <w:ind w:left="720"/>
      <w:contextualSpacing/>
      <w:jc w:val="both"/>
    </w:pPr>
    <w:rPr>
      <w:rFonts w:ascii="Calibri" w:eastAsia="Calibri" w:hAnsi="Calibri"/>
      <w:sz w:val="22"/>
      <w:szCs w:val="22"/>
      <w:lang w:val="en-IE"/>
    </w:rPr>
  </w:style>
  <w:style w:type="character" w:styleId="Lienhypertexte">
    <w:name w:val="Hyperlink"/>
    <w:uiPriority w:val="99"/>
    <w:rsid w:val="00146AFD"/>
    <w:rPr>
      <w:color w:val="0000FF"/>
      <w:u w:val="single"/>
    </w:rPr>
  </w:style>
  <w:style w:type="character" w:customStyle="1" w:styleId="Corpsdetexte3Car">
    <w:name w:val="Corps de texte 3 Car"/>
    <w:basedOn w:val="Policepardfaut"/>
    <w:link w:val="Corpsdetexte3"/>
    <w:rsid w:val="00CC2683"/>
    <w:rPr>
      <w:i/>
      <w:iCs/>
      <w:sz w:val="22"/>
      <w:lang w:val="en-GB" w:eastAsia="en-US"/>
    </w:rPr>
  </w:style>
  <w:style w:type="character" w:customStyle="1" w:styleId="cf01">
    <w:name w:val="cf01"/>
    <w:basedOn w:val="Policepardfaut"/>
    <w:rsid w:val="00064F83"/>
    <w:rPr>
      <w:rFonts w:ascii="Segoe UI" w:hAnsi="Segoe UI" w:cs="Segoe UI" w:hint="default"/>
      <w:sz w:val="18"/>
      <w:szCs w:val="18"/>
    </w:rPr>
  </w:style>
  <w:style w:type="character" w:customStyle="1" w:styleId="im">
    <w:name w:val="im"/>
    <w:basedOn w:val="Policepardfaut"/>
    <w:rsid w:val="00D32571"/>
  </w:style>
  <w:style w:type="paragraph" w:styleId="NormalWeb">
    <w:name w:val="Normal (Web)"/>
    <w:basedOn w:val="Normal"/>
    <w:uiPriority w:val="99"/>
    <w:unhideWhenUsed/>
    <w:rsid w:val="00D51767"/>
    <w:pPr>
      <w:spacing w:before="100" w:beforeAutospacing="1" w:after="100" w:afterAutospacing="1"/>
    </w:pPr>
    <w:rPr>
      <w:szCs w:val="24"/>
      <w:lang w:val="pt-PT" w:eastAsia="pt-PT"/>
    </w:rPr>
  </w:style>
  <w:style w:type="paragraph" w:customStyle="1" w:styleId="pf0">
    <w:name w:val="pf0"/>
    <w:basedOn w:val="Normal"/>
    <w:rsid w:val="00937905"/>
    <w:pPr>
      <w:spacing w:before="100" w:beforeAutospacing="1" w:after="100" w:afterAutospacing="1"/>
    </w:pPr>
    <w:rPr>
      <w:szCs w:val="24"/>
      <w:lang w:eastAsia="en-GB"/>
    </w:rPr>
  </w:style>
  <w:style w:type="character" w:customStyle="1" w:styleId="cf11">
    <w:name w:val="cf11"/>
    <w:basedOn w:val="Policepardfaut"/>
    <w:rsid w:val="00937905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Policepardfaut"/>
    <w:rsid w:val="00937905"/>
    <w:rPr>
      <w:rFonts w:ascii="Segoe UI" w:hAnsi="Segoe UI" w:cs="Segoe UI" w:hint="default"/>
      <w:i/>
      <w:iCs/>
      <w:sz w:val="18"/>
      <w:szCs w:val="18"/>
    </w:rPr>
  </w:style>
  <w:style w:type="character" w:customStyle="1" w:styleId="cf31">
    <w:name w:val="cf31"/>
    <w:basedOn w:val="Policepardfaut"/>
    <w:rsid w:val="006B65C5"/>
    <w:rPr>
      <w:rFonts w:ascii="Segoe UI" w:hAnsi="Segoe UI" w:cs="Segoe UI" w:hint="default"/>
      <w:sz w:val="18"/>
      <w:szCs w:val="18"/>
    </w:rPr>
  </w:style>
  <w:style w:type="character" w:customStyle="1" w:styleId="cf41">
    <w:name w:val="cf41"/>
    <w:basedOn w:val="Policepardfaut"/>
    <w:rsid w:val="006B65C5"/>
    <w:rPr>
      <w:rFonts w:ascii="Segoe UI" w:hAnsi="Segoe UI" w:cs="Segoe UI" w:hint="default"/>
      <w:i/>
      <w:iCs/>
      <w:sz w:val="18"/>
      <w:szCs w:val="18"/>
    </w:rPr>
  </w:style>
  <w:style w:type="table" w:styleId="Grilledutableau">
    <w:name w:val="Table Grid"/>
    <w:basedOn w:val="TableauNormal"/>
    <w:uiPriority w:val="39"/>
    <w:rsid w:val="003F00E3"/>
    <w:rPr>
      <w:rFonts w:asciiTheme="minorHAnsi" w:eastAsiaTheme="minorHAnsi" w:hAnsiTheme="minorHAnsi" w:cstheme="minorBidi"/>
      <w:sz w:val="22"/>
      <w:szCs w:val="22"/>
      <w:lang w:val="fr-B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8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2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0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1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91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66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86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641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38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9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4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7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219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4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7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68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95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07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36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6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56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46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6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13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24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57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235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69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34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7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40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34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7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6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8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68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17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747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3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82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01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88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1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007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038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781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9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7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42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99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7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27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16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57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22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07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2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6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7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31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56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12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71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43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321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31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4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2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8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7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8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60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13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85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16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7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6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35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5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2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0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21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963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65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5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4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0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86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2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8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48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04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11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065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8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3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79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3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32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31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167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485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21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7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37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7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9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99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33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2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819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78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62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6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04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4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43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86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09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050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36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7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1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47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0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10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592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2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4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6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11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58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048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48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7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0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66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067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9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75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452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92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32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4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9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4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75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84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11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927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39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6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20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43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86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2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66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92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454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78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1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83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62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49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1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8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0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890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47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5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3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30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16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4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34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43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8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18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615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02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8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7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9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61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84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16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47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72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05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31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7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03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4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7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84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7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38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7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41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064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8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2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71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92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5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5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86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9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038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91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823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1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53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52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136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4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2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86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4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41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13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09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04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57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5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1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82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92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44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29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605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73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1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00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73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6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4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226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69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36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07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7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64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8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41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8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29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537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271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71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7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671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79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2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1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3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31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3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8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6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4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98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93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8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09AF9-AF30-4218-8F63-5951DFA3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1222</Words>
  <Characters>6725</Characters>
  <Application>Microsoft Office Word</Application>
  <DocSecurity>0</DocSecurity>
  <Lines>56</Lines>
  <Paragraphs>15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Cabeçalhos</vt:lpstr>
      </vt:variant>
      <vt:variant>
        <vt:i4>12</vt:i4>
      </vt:variant>
    </vt:vector>
  </HeadingPairs>
  <TitlesOfParts>
    <vt:vector size="15" baseType="lpstr">
      <vt:lpstr>FINAL NARRATIVE REPORT</vt:lpstr>
      <vt:lpstr>FINAL NARRATIVE REPORT</vt:lpstr>
      <vt:lpstr>FINAL NARRATIVE REPORT</vt:lpstr>
      <vt:lpstr/>
      <vt:lpstr>ANNEX VI</vt:lpstr>
      <vt:lpstr>INTERIM NARRATIVE REPORT</vt:lpstr>
      <vt:lpstr>How is the visibility of the EU contribution being ensured in the action? </vt:lpstr>
      <vt:lpstr>The visibility of the action was achieved so far through: a) the conception of a</vt:lpstr>
      <vt:lpstr/>
      <vt:lpstr>Name of the contact person for the action:</vt:lpstr>
      <vt:lpstr/>
      <vt:lpstr/>
      <vt:lpstr>Signature: </vt:lpstr>
      <vt:lpstr>Location: Lisboa, Portugal</vt:lpstr>
      <vt:lpstr>Date report due: 28.02.2023</vt:lpstr>
    </vt:vector>
  </TitlesOfParts>
  <Company>EHRF</Company>
  <LinksUpToDate>false</LinksUpToDate>
  <CharactersWithSpaces>7932</CharactersWithSpaces>
  <SharedDoc>false</SharedDoc>
  <HLinks>
    <vt:vector size="18" baseType="variant">
      <vt:variant>
        <vt:i4>5767210</vt:i4>
      </vt:variant>
      <vt:variant>
        <vt:i4>6</vt:i4>
      </vt:variant>
      <vt:variant>
        <vt:i4>0</vt:i4>
      </vt:variant>
      <vt:variant>
        <vt:i4>5</vt:i4>
      </vt:variant>
      <vt:variant>
        <vt:lpwstr>https://ec.europa.eu/europeaid/sectors/economic-growth/environment-and-green-economy/climate-change-and-environment_en</vt:lpwstr>
      </vt:variant>
      <vt:variant>
        <vt:lpwstr/>
      </vt:variant>
      <vt:variant>
        <vt:i4>5046324</vt:i4>
      </vt:variant>
      <vt:variant>
        <vt:i4>3</vt:i4>
      </vt:variant>
      <vt:variant>
        <vt:i4>0</vt:i4>
      </vt:variant>
      <vt:variant>
        <vt:i4>5</vt:i4>
      </vt:variant>
      <vt:variant>
        <vt:lpwstr>https://ec.europa.eu/europeaid/toolkit-mainstreaming-gender-equality-ec-development-cooperation_en</vt:lpwstr>
      </vt:variant>
      <vt:variant>
        <vt:lpwstr/>
      </vt:variant>
      <vt:variant>
        <vt:i4>1376319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https://ec.europa.eu/europeaid/disability-inclusive-development-cooperation-guidance-note-eu-staff_en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NARRATIVE REPORT</dc:title>
  <dc:creator>Anna Shotton</dc:creator>
  <cp:lastModifiedBy>Pablo Leunda Martiarena</cp:lastModifiedBy>
  <cp:revision>7</cp:revision>
  <cp:lastPrinted>2006-03-02T11:13:00Z</cp:lastPrinted>
  <dcterms:created xsi:type="dcterms:W3CDTF">2025-06-05T22:03:00Z</dcterms:created>
  <dcterms:modified xsi:type="dcterms:W3CDTF">2025-10-03T09:22:00Z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GrammarlyDocumentId">
    <vt:lpwstr>50e22726d867f01640c02ad8e28ff193d6d3aeabb8c8a1b3c1ef42cb7ce4859e</vt:lpwstr>
  </property>
</Properties>
</file>